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CE" w:rsidRDefault="00021942" w:rsidP="00021942">
      <w:pPr>
        <w:jc w:val="center"/>
        <w:rPr>
          <w:b/>
          <w:sz w:val="40"/>
          <w:szCs w:val="40"/>
        </w:rPr>
      </w:pPr>
      <w:r w:rsidRPr="00021942">
        <w:rPr>
          <w:b/>
          <w:sz w:val="40"/>
          <w:szCs w:val="40"/>
        </w:rPr>
        <w:t>Curriculum Vitae</w:t>
      </w:r>
    </w:p>
    <w:p w:rsidR="00021942" w:rsidRPr="001124E0" w:rsidRDefault="00021942" w:rsidP="00021942">
      <w:pPr>
        <w:rPr>
          <w:rFonts w:ascii="Arial" w:hAnsi="Arial" w:cs="Arial"/>
          <w:b/>
          <w:i/>
          <w:sz w:val="24"/>
          <w:szCs w:val="24"/>
        </w:rPr>
      </w:pPr>
      <w:r w:rsidRPr="001124E0">
        <w:rPr>
          <w:rFonts w:ascii="Arial" w:hAnsi="Arial" w:cs="Arial"/>
          <w:b/>
          <w:i/>
          <w:sz w:val="24"/>
          <w:szCs w:val="24"/>
        </w:rPr>
        <w:t>Claudemir Jesus da Silva</w:t>
      </w:r>
    </w:p>
    <w:p w:rsidR="00021942" w:rsidRDefault="00021942" w:rsidP="000219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Rua Francisco Mateus, 160 Jardim </w:t>
      </w:r>
      <w:r w:rsidR="005D1656">
        <w:rPr>
          <w:rFonts w:ascii="Arial" w:hAnsi="Arial" w:cs="Arial"/>
          <w:b/>
          <w:sz w:val="24"/>
          <w:szCs w:val="24"/>
        </w:rPr>
        <w:t>Clímax</w:t>
      </w:r>
      <w:r>
        <w:rPr>
          <w:rFonts w:ascii="Arial" w:hAnsi="Arial" w:cs="Arial"/>
          <w:b/>
          <w:sz w:val="24"/>
          <w:szCs w:val="24"/>
        </w:rPr>
        <w:t xml:space="preserve"> – São Paulo – </w:t>
      </w:r>
      <w:proofErr w:type="gramStart"/>
      <w:r>
        <w:rPr>
          <w:rFonts w:ascii="Arial" w:hAnsi="Arial" w:cs="Arial"/>
          <w:b/>
          <w:sz w:val="24"/>
          <w:szCs w:val="24"/>
        </w:rPr>
        <w:t>SP</w:t>
      </w:r>
      <w:proofErr w:type="gramEnd"/>
    </w:p>
    <w:p w:rsidR="00021942" w:rsidRDefault="00021942" w:rsidP="000219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Natural de Jardim Alegre – PR</w:t>
      </w:r>
    </w:p>
    <w:p w:rsidR="00021942" w:rsidRDefault="00021942" w:rsidP="000219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Fone: 961623979</w:t>
      </w:r>
    </w:p>
    <w:p w:rsidR="00021942" w:rsidRDefault="00021942" w:rsidP="000219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Civil: Casado,</w:t>
      </w:r>
      <w:r w:rsidR="00F8614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filho</w:t>
      </w:r>
      <w:r w:rsidR="001124E0">
        <w:rPr>
          <w:rFonts w:ascii="Arial" w:hAnsi="Arial" w:cs="Arial"/>
          <w:b/>
          <w:sz w:val="24"/>
          <w:szCs w:val="24"/>
        </w:rPr>
        <w:t>.</w:t>
      </w:r>
    </w:p>
    <w:p w:rsidR="00021942" w:rsidRDefault="00021942" w:rsidP="000219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Último emprego foi na </w:t>
      </w:r>
      <w:r w:rsidR="005D1656">
        <w:rPr>
          <w:rFonts w:ascii="Arial" w:hAnsi="Arial" w:cs="Arial"/>
          <w:b/>
          <w:sz w:val="24"/>
          <w:szCs w:val="24"/>
        </w:rPr>
        <w:t>Indústria</w:t>
      </w:r>
      <w:r>
        <w:rPr>
          <w:rFonts w:ascii="Arial" w:hAnsi="Arial" w:cs="Arial"/>
          <w:b/>
          <w:sz w:val="24"/>
          <w:szCs w:val="24"/>
        </w:rPr>
        <w:t xml:space="preserve"> Gráfica </w:t>
      </w:r>
      <w:r w:rsidRPr="005D1656">
        <w:rPr>
          <w:rFonts w:ascii="Arial" w:hAnsi="Arial" w:cs="Arial"/>
          <w:b/>
          <w:sz w:val="24"/>
          <w:szCs w:val="24"/>
        </w:rPr>
        <w:t>Josar</w:t>
      </w:r>
      <w:r>
        <w:rPr>
          <w:rFonts w:ascii="Arial" w:hAnsi="Arial" w:cs="Arial"/>
          <w:b/>
          <w:sz w:val="24"/>
          <w:szCs w:val="24"/>
        </w:rPr>
        <w:t xml:space="preserve"> de 17/03/2014 à </w:t>
      </w:r>
      <w:r w:rsidR="001124E0">
        <w:rPr>
          <w:rFonts w:ascii="Arial" w:hAnsi="Arial" w:cs="Arial"/>
          <w:b/>
          <w:sz w:val="24"/>
          <w:szCs w:val="24"/>
        </w:rPr>
        <w:t>21/05/2018</w:t>
      </w:r>
    </w:p>
    <w:p w:rsidR="00F86141" w:rsidRDefault="00F86141" w:rsidP="00F86141">
      <w:pPr>
        <w:jc w:val="center"/>
        <w:rPr>
          <w:rFonts w:ascii="Arial" w:hAnsi="Arial" w:cs="Arial"/>
          <w:b/>
          <w:sz w:val="24"/>
          <w:szCs w:val="24"/>
        </w:rPr>
      </w:pPr>
    </w:p>
    <w:p w:rsidR="001124E0" w:rsidRDefault="00F86141" w:rsidP="00F861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OBJETIVO:</w:t>
      </w:r>
    </w:p>
    <w:p w:rsidR="00F86141" w:rsidRDefault="00F86141" w:rsidP="00F861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Exercer novas funções</w:t>
      </w:r>
    </w:p>
    <w:p w:rsidR="00F86141" w:rsidRDefault="00F86141" w:rsidP="00F86141">
      <w:pPr>
        <w:jc w:val="center"/>
        <w:rPr>
          <w:rFonts w:ascii="Arial" w:hAnsi="Arial" w:cs="Arial"/>
          <w:b/>
          <w:sz w:val="24"/>
          <w:szCs w:val="24"/>
        </w:rPr>
      </w:pPr>
    </w:p>
    <w:p w:rsidR="00F86141" w:rsidRDefault="00F86141" w:rsidP="00F861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 ACADÊMICA:</w:t>
      </w:r>
    </w:p>
    <w:p w:rsidR="00F86141" w:rsidRDefault="00F86141" w:rsidP="00F861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Médio Completo</w:t>
      </w:r>
    </w:p>
    <w:p w:rsidR="00F86141" w:rsidRDefault="00F86141" w:rsidP="00F86141">
      <w:pPr>
        <w:rPr>
          <w:rFonts w:ascii="Arial" w:hAnsi="Arial" w:cs="Arial"/>
          <w:b/>
          <w:sz w:val="24"/>
          <w:szCs w:val="24"/>
        </w:rPr>
      </w:pPr>
    </w:p>
    <w:p w:rsidR="00F86141" w:rsidRDefault="00F86141" w:rsidP="00F861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CURSOS </w:t>
      </w:r>
      <w:bookmarkStart w:id="0" w:name="_GoBack"/>
      <w:bookmarkEnd w:id="0"/>
      <w:r w:rsidR="005D1656">
        <w:rPr>
          <w:rFonts w:ascii="Arial" w:hAnsi="Arial" w:cs="Arial"/>
          <w:b/>
          <w:sz w:val="24"/>
          <w:szCs w:val="24"/>
        </w:rPr>
        <w:t>EXTRACURRICULARES</w:t>
      </w:r>
      <w:r>
        <w:rPr>
          <w:rFonts w:ascii="Arial" w:hAnsi="Arial" w:cs="Arial"/>
          <w:b/>
          <w:sz w:val="24"/>
          <w:szCs w:val="24"/>
        </w:rPr>
        <w:t>:</w:t>
      </w:r>
    </w:p>
    <w:p w:rsidR="00F86141" w:rsidRDefault="00F86141" w:rsidP="00F861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Domínio em informática</w:t>
      </w:r>
    </w:p>
    <w:p w:rsidR="00F86141" w:rsidRPr="00021942" w:rsidRDefault="00F86141" w:rsidP="00F861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Controle Dimensional (Metrologia) 40 horas no SENAI Carlos </w:t>
      </w:r>
      <w:proofErr w:type="spellStart"/>
      <w:r>
        <w:rPr>
          <w:rFonts w:ascii="Arial" w:hAnsi="Arial" w:cs="Arial"/>
          <w:b/>
          <w:sz w:val="24"/>
          <w:szCs w:val="24"/>
        </w:rPr>
        <w:t>Pasqualle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sectPr w:rsidR="00F86141" w:rsidRPr="00021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42"/>
    <w:rsid w:val="00021942"/>
    <w:rsid w:val="001124E0"/>
    <w:rsid w:val="005D1656"/>
    <w:rsid w:val="009D50CE"/>
    <w:rsid w:val="00F8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Mercilene Carvalho</dc:creator>
  <cp:lastModifiedBy>Mercilene Carvalho</cp:lastModifiedBy>
  <cp:revision>2</cp:revision>
  <dcterms:created xsi:type="dcterms:W3CDTF">2018-10-22T20:25:00Z</dcterms:created>
  <dcterms:modified xsi:type="dcterms:W3CDTF">2018-10-22T21:12:00Z</dcterms:modified>
</cp:coreProperties>
</file>