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spacing w:after="0" w:line="240" w:lineRule="auto"/>
        <w:rPr>
          <w:rStyle w:val="Forte"/>
          <w:i w:val="1"/>
          <w:u w:val="single"/>
          <w:sz w:val="12.0"/>
          <w:szCs w:val="18.0"/>
          <w:color w:val="000000"/>
          <w:rFonts w:cs="Calibri"/>
        </w:rPr>
      </w:pPr>
      <w:r>
        <w:rPr>
          <w:b w:val="1"/>
          <w:i w:val="1"/>
          <w:u w:val="single"/>
          <w:sz w:val="12.0"/>
          <w:szCs w:val="18.0"/>
          <w:color w:val="000000"/>
          <w:rFonts w:ascii="Calibri" w:cs="Calibri"/>
        </w:rPr>
        <w:t xml:space="preserve"> </w:t>
      </w:r>
    </w:p>
    <w:tbl>
      <w:tblPr>
        <w:tblStyle w:val="Tabelacomgrade"/>
        <w:tblW w:w="10173" w:type="dxa"/>
        <w:jc w:val="center"/>
        <w:tblBorders>
          <w:top w:val="double" w:sz="4" w:space="0" w:color="auto"/>
          <w:bottom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/>
        <w:tblLook w:val="4A0"/>
      </w:tblPr>
      <w:tblGrid>
        <w:gridCol w:w="10173"/>
      </w:tblGrid>
      <w:tr>
        <w:trPr/>
        <w:tc>
          <w:tcPr>
            <w:tcW w:w="10173" w:type="dxa"/>
            <w:tcBorders/>
            <w:vAlign w:val="top"/>
          </w:tcPr>
          <w:p>
            <w:pPr>
              <w:jc w:val="center"/>
              <w:rPr>
                <w:b w:val="1"/>
                <w:i w:val="1"/>
                <w:sz w:val="36.0"/>
                <w:szCs w:val="34.0"/>
                <w:color w:val="000000"/>
                <w:rFonts w:cs="Calibri"/>
              </w:rPr>
            </w:pPr>
            <w:r>
              <w:rPr>
                <w:b w:val="1"/>
                <w:i w:val="1"/>
                <w:sz w:val="36.0"/>
                <w:szCs w:val="34.0"/>
                <w:color w:val="000000"/>
                <w:rFonts w:ascii="Calibri" w:cs="Calibri"/>
              </w:rPr>
              <w:t>LUCAS SANTOS VAZ</w:t>
            </w:r>
          </w:p>
        </w:tc>
      </w:tr>
    </w:tbl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color w:val="000000"/>
          <w:rFonts w:ascii="Calibri" w:cs="Calibri"/>
        </w:rPr>
      </w:pPr>
    </w:p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color w:val="000000"/>
          <w:rFonts w:cs="Calibri"/>
        </w:rPr>
      </w:pPr>
      <w:r>
        <w:rPr>
          <w:rStyle w:val="Forte"/>
          <w:b w:val="0"/>
          <w:sz w:val="26.0"/>
          <w:szCs w:val="26.0"/>
          <w:color w:val="000000"/>
          <w:rFonts w:ascii="Calibri" w:cs="Calibri"/>
        </w:rPr>
        <w:t>Brasileiro,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Casado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.</w:t>
      </w:r>
    </w:p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color w:val="000000"/>
          <w:rFonts w:ascii="Calibri" w:cs="Calibri"/>
        </w:rPr>
      </w:pPr>
      <w:r>
        <w:rPr>
          <w:rStyle w:val="Forte"/>
          <w:b w:val="0"/>
          <w:sz w:val="26.0"/>
          <w:szCs w:val="26.0"/>
          <w:color w:val="000000"/>
          <w:rFonts w:ascii="Calibri" w:cs="Calibri"/>
        </w:rPr>
        <w:t>Idade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: 30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anos</w:t>
      </w:r>
    </w:p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color w:val="000000"/>
          <w:rFonts w:cs="Calibri"/>
        </w:rPr>
      </w:pPr>
      <w:r>
        <w:rPr>
          <w:rStyle w:val="Forte"/>
          <w:b w:val="0"/>
          <w:sz w:val="26.0"/>
          <w:szCs w:val="26.0"/>
          <w:color w:val="000000"/>
          <w:rFonts w:ascii="Calibri" w:cs="Calibri"/>
        </w:rPr>
        <w:t>Rua: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Catanduva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,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n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º154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Baeta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Neves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-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CEP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: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0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9751-300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–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SBC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–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S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ã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o Paulo</w:t>
      </w:r>
    </w:p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color w:val="000000"/>
          <w:rFonts w:cs="Calibri"/>
        </w:rPr>
      </w:pPr>
      <w:r>
        <w:rPr>
          <w:rStyle w:val="Forte"/>
          <w:b w:val="0"/>
          <w:sz w:val="26.0"/>
          <w:szCs w:val="26.0"/>
          <w:color w:val="000000"/>
          <w:rFonts w:ascii="Calibri" w:cs="Calibri"/>
        </w:rPr>
        <w:t>Tel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: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(11) 9 6732-1556 (Oi)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9 7554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-7196 (Vivo)</w:t>
      </w:r>
    </w:p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rFonts w:cs="Calibri"/>
        </w:rPr>
      </w:pPr>
      <w:r>
        <w:rPr>
          <w:rStyle w:val="Forte"/>
          <w:sz w:val="26.0"/>
          <w:szCs w:val="26.0"/>
          <w:rFonts w:ascii="Calibri" w:cs="Calibri"/>
        </w:rPr>
        <w:t>E-mail:</w:t>
      </w:r>
      <w:r>
        <w:rPr>
          <w:rStyle w:val="Forte"/>
          <w:b w:val="0"/>
          <w:sz w:val="26.0"/>
          <w:szCs w:val="26.0"/>
          <w:rFonts w:ascii="Calibri" w:cs="Calibri"/>
        </w:rPr>
        <w:t xml:space="preserve"> </w:t>
      </w:r>
      <w:hyperlink w:history="1" r:id="rId6">
        <w:r>
          <w:rPr>
            <w:rStyle w:val="Hyperlink"/>
            <w:b w:val="1"/>
            <w:u w:val="none"/>
            <w:sz w:val="26.0"/>
            <w:szCs w:val="26.0"/>
            <w:color w:val="auto"/>
            <w:rFonts w:ascii="Calibri" w:cs="Calibri"/>
          </w:rPr>
          <w:t>lucassantosvaz2@gmail.com</w:t>
        </w:r>
      </w:hyperlink>
    </w:p>
    <w:p>
      <w:pPr>
        <w:tabs>
          <w:tab w:val="left" w:pos="1710"/>
        </w:tabs>
        <w:spacing w:after="0" w:line="240" w:lineRule="auto"/>
        <w:rPr>
          <w:rStyle w:val="Forte"/>
        </w:rPr>
      </w:pPr>
      <w:r>
        <w:rPr>
          <w:rStyle w:val="Forte"/>
          <w:sz w:val="26.0"/>
          <w:szCs w:val="26.0"/>
          <w:rFonts w:ascii="Calibri" w:cs="Calibri"/>
        </w:rPr>
        <w:t xml:space="preserve">CNH: A/B  </w:t>
      </w:r>
    </w:p>
    <w:p>
      <w:pPr>
        <w:tabs>
          <w:tab w:val="left" w:pos="1710"/>
        </w:tabs>
        <w:spacing w:after="0" w:line="240" w:lineRule="auto"/>
        <w:rPr>
          <w:rStyle w:val="Forte"/>
          <w:rFonts w:ascii="Calibri"/>
        </w:rPr>
      </w:pPr>
    </w:p>
    <w:p>
      <w:pPr>
        <w:tabs>
          <w:tab w:val="left" w:pos="1710"/>
        </w:tabs>
        <w:spacing w:after="0" w:line="240" w:lineRule="auto"/>
        <w:rPr>
          <w:sz w:val="26.0"/>
          <w:szCs w:val="26.0"/>
          <w:color w:val="000000"/>
          <w:rFonts w:ascii="Times New Roman" w:cs="Arial" w:hAnsi="Arial"/>
        </w:rPr>
      </w:pPr>
      <w:r>
        <w:rPr>
          <w:b w:val="1"/>
          <w:sz w:val="28.0"/>
          <w:szCs w:val="28.0"/>
          <w:rFonts w:ascii="Cambria" w:cs="Calibri"/>
        </w:rPr>
        <w:t>OBJETIVO</w:t>
      </w:r>
      <w:r>
        <w:rPr>
          <w:b w:val="1"/>
          <w:sz w:val="28.0"/>
          <w:szCs w:val="28.0"/>
          <w:rFonts w:ascii="Calibri" w:cs="Calibri"/>
        </w:rPr>
        <w:t xml:space="preserve"> </w:t>
      </w:r>
      <w:r>
        <w:rPr>
          <w:b w:val="1"/>
          <w:sz w:val="28.0"/>
          <w:szCs w:val="28.0"/>
          <w:rFonts w:ascii="Calibri" w:cs="Calibri"/>
        </w:rPr>
        <w:t>:</w:t>
      </w:r>
      <w:r>
        <w:rPr>
          <w:sz w:val="26.0"/>
          <w:szCs w:val="26.0"/>
          <w:color w:val="000000"/>
          <w:rFonts w:ascii="Times New Roman" w:cs="Arial" w:hAnsi="Arial"/>
        </w:rPr>
        <w:t xml:space="preserve">Auxiliar </w:t>
      </w:r>
      <w:r>
        <w:rPr>
          <w:sz w:val="26.0"/>
          <w:szCs w:val="26.0"/>
          <w:color w:val="000000"/>
          <w:rFonts w:ascii="Times New Roman" w:cs="Arial" w:hAnsi="Arial"/>
        </w:rPr>
        <w:t>operacional</w:t>
      </w:r>
    </w:p>
    <w:p>
      <w:pPr>
        <w:tabs>
          <w:tab w:val="left" w:pos="1710"/>
        </w:tabs>
        <w:spacing w:after="0" w:line="240" w:lineRule="auto"/>
        <w:rPr>
          <w:sz w:val="26.0"/>
          <w:szCs w:val="26.0"/>
          <w:color w:val="222222"/>
          <w:rFonts w:ascii="Arial" w:cs="Arial" w:hAnsi="Arial"/>
        </w:rPr>
      </w:pPr>
    </w:p>
    <w:p>
      <w:pPr>
        <w:tabs>
          <w:tab w:val="left" w:pos="2355"/>
        </w:tabs>
        <w:spacing w:after="0" w:line="240" w:lineRule="auto"/>
        <w:rPr>
          <w:b w:val="1"/>
          <w:sz w:val="28.0"/>
          <w:szCs w:val="26.0"/>
          <w:rFonts w:ascii="Cambria" w:cs="Calibri"/>
        </w:rPr>
      </w:pPr>
      <w:r>
        <w:rPr>
          <w:b w:val="1"/>
          <w:sz w:val="28.0"/>
          <w:szCs w:val="26.0"/>
          <w:rFonts w:ascii="Cambria" w:cs="Calibri"/>
        </w:rPr>
        <w:t xml:space="preserve">CURSOS </w:t>
      </w:r>
    </w:p>
    <w:p>
      <w:pPr>
        <w:tabs>
          <w:tab w:val="left" w:pos="2355"/>
        </w:tabs>
        <w:spacing w:after="0" w:line="240" w:lineRule="auto"/>
        <w:rPr>
          <w:b w:val="1"/>
          <w:i w:val="0"/>
          <w:sz w:val="28.0"/>
          <w:szCs w:val="26.0"/>
          <w:rFonts w:ascii="Cambria" w:cs="Calibri"/>
        </w:rPr>
      </w:pPr>
    </w:p>
    <w:p>
      <w:pPr>
        <w:jc w:val="center"/>
        <w:tabs>
          <w:tab w:val="left" w:pos="2355"/>
        </w:tabs>
        <w:spacing w:after="0" w:line="240" w:lineRule="auto"/>
        <w:rPr>
          <w:sz w:val="8.0"/>
          <w:szCs w:val="8.0"/>
          <w:rFonts w:ascii="Calibri" w:cs="Calibri"/>
        </w:rPr>
      </w:pPr>
    </w:p>
    <w:p>
      <w:pPr>
        <w:pStyle w:val="PargrafodaLista"/>
        <w:numPr>
          <w:ilvl w:val="0"/>
          <w:numId w:val="39"/>
        </w:numPr>
        <w:tabs>
          <w:tab w:val="left" w:pos="2355"/>
        </w:tabs>
        <w:spacing w:after="0" w:line="240" w:lineRule="auto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 xml:space="preserve">Senai </w:t>
      </w:r>
      <w:r>
        <w:rPr>
          <w:sz w:val="28.0"/>
          <w:szCs w:val="26.0"/>
          <w:rFonts w:ascii="Calibri" w:cs="Calibri"/>
        </w:rPr>
        <w:t>operador de máquinas para transformação dos plásticos</w:t>
      </w:r>
      <w:r>
        <w:rPr>
          <w:sz w:val="28.0"/>
          <w:szCs w:val="26.0"/>
          <w:rFonts w:ascii="Calibri" w:cs="Calibri"/>
        </w:rPr>
        <w:t xml:space="preserve"> 160 horas.</w:t>
      </w:r>
    </w:p>
    <w:p>
      <w:pPr>
        <w:pStyle w:val="PargrafodaLista"/>
        <w:numPr>
          <w:ilvl w:val="1"/>
          <w:numId w:val="39"/>
        </w:numPr>
        <w:tabs>
          <w:tab w:val="left" w:pos="2355"/>
        </w:tabs>
        <w:spacing w:after="0" w:line="240" w:lineRule="auto"/>
        <w:ind w:left="1134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>Per</w:t>
      </w:r>
      <w:r>
        <w:rPr>
          <w:sz w:val="28.0"/>
          <w:szCs w:val="26.0"/>
          <w:rFonts w:ascii="Calibri" w:cs="Calibri"/>
        </w:rPr>
        <w:t>í</w:t>
      </w:r>
      <w:r>
        <w:rPr>
          <w:sz w:val="28.0"/>
          <w:szCs w:val="26.0"/>
          <w:rFonts w:ascii="Calibri" w:cs="Calibri"/>
        </w:rPr>
        <w:t>odo</w:t>
      </w:r>
      <w:r>
        <w:rPr>
          <w:sz w:val="28.0"/>
          <w:szCs w:val="26.0"/>
          <w:rFonts w:ascii="Calibri" w:cs="Calibri"/>
        </w:rPr>
        <w:t xml:space="preserve">: </w:t>
      </w:r>
      <w:r>
        <w:rPr>
          <w:sz w:val="28.0"/>
          <w:szCs w:val="26.0"/>
          <w:rFonts w:ascii="Calibri" w:cs="Calibri"/>
        </w:rPr>
        <w:t>04</w:t>
      </w:r>
      <w:r>
        <w:rPr>
          <w:sz w:val="28.0"/>
          <w:szCs w:val="26.0"/>
          <w:rFonts w:ascii="Calibri" w:cs="Calibri"/>
        </w:rPr>
        <w:t>/201</w:t>
      </w:r>
      <w:r>
        <w:rPr>
          <w:sz w:val="28.0"/>
          <w:szCs w:val="26.0"/>
          <w:rFonts w:ascii="Calibri" w:cs="Calibri"/>
        </w:rPr>
        <w:t>8</w:t>
      </w:r>
      <w:r>
        <w:rPr>
          <w:sz w:val="28.0"/>
          <w:szCs w:val="26.0"/>
          <w:rFonts w:ascii="Calibri" w:cs="Calibri"/>
        </w:rPr>
        <w:t xml:space="preserve"> á</w:t>
      </w:r>
      <w:r>
        <w:rPr>
          <w:sz w:val="28.0"/>
          <w:szCs w:val="26.0"/>
          <w:rFonts w:ascii="Calibri" w:cs="Calibri"/>
        </w:rPr>
        <w:t xml:space="preserve"> </w:t>
      </w:r>
      <w:r>
        <w:rPr>
          <w:sz w:val="28.0"/>
          <w:szCs w:val="26.0"/>
          <w:rFonts w:ascii="Calibri" w:cs="Calibri"/>
        </w:rPr>
        <w:t>0</w:t>
      </w:r>
      <w:r>
        <w:rPr>
          <w:sz w:val="28.0"/>
          <w:szCs w:val="26.0"/>
          <w:rFonts w:ascii="Calibri" w:cs="Calibri"/>
        </w:rPr>
        <w:t>6</w:t>
      </w:r>
      <w:r>
        <w:rPr>
          <w:sz w:val="28.0"/>
          <w:szCs w:val="26.0"/>
          <w:rFonts w:ascii="Calibri" w:cs="Calibri"/>
        </w:rPr>
        <w:t>/2018 (</w:t>
      </w:r>
      <w:r>
        <w:rPr>
          <w:sz w:val="28.0"/>
          <w:szCs w:val="26.0"/>
          <w:rFonts w:ascii="Calibri" w:cs="Calibri"/>
        </w:rPr>
        <w:t>cursando)</w:t>
      </w:r>
    </w:p>
    <w:p>
      <w:pPr>
        <w:tabs>
          <w:tab w:val="left" w:pos="2355"/>
        </w:tabs>
        <w:spacing w:after="0" w:line="240" w:lineRule="auto"/>
        <w:rPr>
          <w:sz w:val="8.0"/>
          <w:szCs w:val="8.0"/>
          <w:rFonts w:cs="Calibri"/>
        </w:rPr>
      </w:pPr>
      <w:r>
        <w:rPr>
          <w:sz w:val="28.0"/>
          <w:szCs w:val="26.0"/>
          <w:rFonts w:ascii="Calibri" w:cs="Calibri"/>
        </w:rPr>
        <w:t xml:space="preserve">        </w:t>
      </w:r>
    </w:p>
    <w:p>
      <w:pPr>
        <w:pStyle w:val="PargrafodaLista"/>
        <w:numPr>
          <w:ilvl w:val="0"/>
          <w:numId w:val="39"/>
        </w:numPr>
        <w:tabs>
          <w:tab w:val="left" w:pos="2355"/>
        </w:tabs>
        <w:spacing w:after="0" w:line="240" w:lineRule="auto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 xml:space="preserve">Senai </w:t>
      </w:r>
      <w:r>
        <w:rPr>
          <w:sz w:val="28.0"/>
          <w:szCs w:val="26.0"/>
          <w:rFonts w:ascii="Calibri" w:cs="Calibri"/>
        </w:rPr>
        <w:t xml:space="preserve">eletricista instalador </w:t>
      </w:r>
      <w:r>
        <w:rPr>
          <w:sz w:val="28.0"/>
          <w:szCs w:val="26.0"/>
          <w:rFonts w:ascii="Calibri" w:cs="Calibri"/>
        </w:rPr>
        <w:t xml:space="preserve">residencial </w:t>
      </w:r>
      <w:r>
        <w:rPr>
          <w:sz w:val="28.0"/>
          <w:szCs w:val="26.0"/>
          <w:rFonts w:ascii="Calibri" w:cs="Calibri"/>
        </w:rPr>
        <w:t>160</w:t>
      </w:r>
      <w:r>
        <w:rPr>
          <w:sz w:val="28.0"/>
          <w:szCs w:val="26.0"/>
          <w:rFonts w:ascii="Calibri" w:cs="Calibri"/>
        </w:rPr>
        <w:t xml:space="preserve"> horas.</w:t>
      </w:r>
    </w:p>
    <w:p>
      <w:pPr>
        <w:pStyle w:val="PargrafodaLista"/>
        <w:numPr>
          <w:ilvl w:val="1"/>
          <w:numId w:val="39"/>
        </w:numPr>
        <w:tabs>
          <w:tab w:val="left" w:pos="2355"/>
        </w:tabs>
        <w:spacing w:after="0" w:line="240" w:lineRule="auto"/>
        <w:ind w:left="1134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>Per</w:t>
      </w:r>
      <w:r>
        <w:rPr>
          <w:sz w:val="28.0"/>
          <w:szCs w:val="26.0"/>
          <w:rFonts w:ascii="Calibri" w:cs="Calibri"/>
        </w:rPr>
        <w:t>í</w:t>
      </w:r>
      <w:r>
        <w:rPr>
          <w:sz w:val="28.0"/>
          <w:szCs w:val="26.0"/>
          <w:rFonts w:ascii="Calibri" w:cs="Calibri"/>
        </w:rPr>
        <w:t xml:space="preserve">odo: </w:t>
      </w:r>
      <w:r>
        <w:rPr>
          <w:sz w:val="28.0"/>
          <w:szCs w:val="26.0"/>
          <w:rFonts w:ascii="Calibri" w:cs="Calibri"/>
        </w:rPr>
        <w:t>1</w:t>
      </w:r>
      <w:r>
        <w:rPr>
          <w:sz w:val="28.0"/>
          <w:szCs w:val="26.0"/>
          <w:rFonts w:ascii="Calibri" w:cs="Calibri"/>
        </w:rPr>
        <w:t>0</w:t>
      </w:r>
      <w:r>
        <w:rPr>
          <w:sz w:val="28.0"/>
          <w:szCs w:val="26.0"/>
          <w:rFonts w:ascii="Calibri" w:cs="Calibri"/>
        </w:rPr>
        <w:t>/201</w:t>
      </w:r>
      <w:r>
        <w:rPr>
          <w:sz w:val="28.0"/>
          <w:szCs w:val="26.0"/>
          <w:rFonts w:ascii="Calibri" w:cs="Calibri"/>
        </w:rPr>
        <w:t>7</w:t>
      </w:r>
      <w:r>
        <w:rPr>
          <w:sz w:val="28.0"/>
          <w:szCs w:val="26.0"/>
          <w:rFonts w:ascii="Calibri" w:cs="Calibri"/>
        </w:rPr>
        <w:t xml:space="preserve"> á</w:t>
      </w:r>
      <w:r>
        <w:rPr>
          <w:sz w:val="28.0"/>
          <w:szCs w:val="26.0"/>
          <w:rFonts w:ascii="Calibri" w:cs="Calibri"/>
        </w:rPr>
        <w:t xml:space="preserve"> </w:t>
      </w:r>
      <w:r>
        <w:rPr>
          <w:sz w:val="28.0"/>
          <w:szCs w:val="26.0"/>
          <w:rFonts w:ascii="Calibri" w:cs="Calibri"/>
        </w:rPr>
        <w:t>01</w:t>
      </w:r>
      <w:r>
        <w:rPr>
          <w:sz w:val="28.0"/>
          <w:szCs w:val="26.0"/>
          <w:rFonts w:ascii="Calibri" w:cs="Calibri"/>
        </w:rPr>
        <w:t>/2</w:t>
      </w:r>
      <w:r>
        <w:rPr>
          <w:sz w:val="28.0"/>
          <w:szCs w:val="26.0"/>
          <w:rFonts w:ascii="Calibri" w:cs="Calibri"/>
        </w:rPr>
        <w:t>0</w:t>
      </w:r>
      <w:r>
        <w:rPr>
          <w:sz w:val="28.0"/>
          <w:szCs w:val="26.0"/>
          <w:rFonts w:ascii="Calibri" w:cs="Calibri"/>
        </w:rPr>
        <w:t>1</w:t>
      </w:r>
      <w:r>
        <w:rPr>
          <w:sz w:val="28.0"/>
          <w:szCs w:val="26.0"/>
          <w:rFonts w:ascii="Calibri" w:cs="Calibri"/>
        </w:rPr>
        <w:t>8</w:t>
      </w:r>
    </w:p>
    <w:p>
      <w:pPr>
        <w:tabs>
          <w:tab w:val="left" w:pos="2355"/>
        </w:tabs>
        <w:spacing w:after="0" w:line="240" w:lineRule="auto"/>
        <w:rPr>
          <w:sz w:val="8.0"/>
          <w:szCs w:val="8.0"/>
          <w:rFonts w:cs="Calibri"/>
        </w:rPr>
      </w:pPr>
      <w:r>
        <w:rPr>
          <w:sz w:val="28.0"/>
          <w:szCs w:val="26.0"/>
          <w:rFonts w:ascii="Calibri" w:cs="Calibri"/>
        </w:rPr>
        <w:t xml:space="preserve">           </w:t>
      </w:r>
      <w:r>
        <w:rPr>
          <w:sz w:val="8.0"/>
          <w:szCs w:val="8.0"/>
          <w:rFonts w:ascii="Calibri" w:cs="Calibri"/>
        </w:rPr>
        <w:t>3</w:t>
      </w:r>
    </w:p>
    <w:p>
      <w:pPr>
        <w:pStyle w:val="PargrafodaLista"/>
        <w:numPr>
          <w:ilvl w:val="0"/>
          <w:numId w:val="39"/>
        </w:numPr>
        <w:tabs>
          <w:tab w:val="left" w:pos="2355"/>
        </w:tabs>
        <w:spacing w:after="0" w:line="240" w:lineRule="auto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>Senai inform</w:t>
      </w:r>
      <w:r>
        <w:rPr>
          <w:sz w:val="28.0"/>
          <w:szCs w:val="26.0"/>
          <w:rFonts w:ascii="Calibri" w:cs="Calibri"/>
        </w:rPr>
        <w:t>á</w:t>
      </w:r>
      <w:r>
        <w:rPr>
          <w:sz w:val="28.0"/>
          <w:szCs w:val="26.0"/>
          <w:rFonts w:ascii="Calibri" w:cs="Calibri"/>
        </w:rPr>
        <w:t>tica b</w:t>
      </w:r>
      <w:r>
        <w:rPr>
          <w:sz w:val="28.0"/>
          <w:szCs w:val="26.0"/>
          <w:rFonts w:ascii="Calibri" w:cs="Calibri"/>
        </w:rPr>
        <w:t>á</w:t>
      </w:r>
      <w:r>
        <w:rPr>
          <w:sz w:val="28.0"/>
          <w:szCs w:val="26.0"/>
          <w:rFonts w:ascii="Calibri" w:cs="Calibri"/>
        </w:rPr>
        <w:t xml:space="preserve">sica </w:t>
      </w:r>
      <w:r>
        <w:rPr>
          <w:sz w:val="28.0"/>
          <w:szCs w:val="26.0"/>
          <w:rFonts w:ascii="Calibri" w:cs="Calibri"/>
        </w:rPr>
        <w:t>80</w:t>
      </w:r>
      <w:r>
        <w:rPr>
          <w:sz w:val="28.0"/>
          <w:szCs w:val="26.0"/>
          <w:rFonts w:ascii="Calibri" w:cs="Calibri"/>
        </w:rPr>
        <w:t xml:space="preserve"> horas.</w:t>
      </w:r>
    </w:p>
    <w:p>
      <w:pPr>
        <w:pStyle w:val="PargrafodaLista"/>
        <w:numPr>
          <w:ilvl w:val="1"/>
          <w:numId w:val="39"/>
        </w:numPr>
        <w:tabs>
          <w:tab w:val="left" w:pos="2355"/>
        </w:tabs>
        <w:spacing w:after="0" w:line="240" w:lineRule="auto"/>
        <w:ind w:left="1134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>Per</w:t>
      </w:r>
      <w:r>
        <w:rPr>
          <w:sz w:val="28.0"/>
          <w:szCs w:val="26.0"/>
          <w:rFonts w:ascii="Calibri" w:cs="Calibri"/>
        </w:rPr>
        <w:t>í</w:t>
      </w:r>
      <w:r>
        <w:rPr>
          <w:sz w:val="28.0"/>
          <w:szCs w:val="26.0"/>
          <w:rFonts w:ascii="Calibri" w:cs="Calibri"/>
        </w:rPr>
        <w:t>odo:</w:t>
      </w:r>
      <w:r>
        <w:rPr>
          <w:sz w:val="28.0"/>
          <w:szCs w:val="26.0"/>
          <w:rFonts w:ascii="Calibri" w:cs="Calibri"/>
        </w:rPr>
        <w:t xml:space="preserve"> 02/2018 á </w:t>
      </w:r>
      <w:r>
        <w:rPr>
          <w:sz w:val="28.0"/>
          <w:szCs w:val="26.0"/>
          <w:rFonts w:ascii="Calibri" w:cs="Calibri"/>
        </w:rPr>
        <w:t>04/2018</w:t>
      </w:r>
    </w:p>
    <w:p>
      <w:pPr>
        <w:pStyle w:val="PargrafodaLista"/>
        <w:tabs>
          <w:tab w:val="left" w:pos="2355"/>
        </w:tabs>
        <w:spacing w:after="0" w:line="240" w:lineRule="auto"/>
        <w:rPr>
          <w:sz w:val="8.0"/>
          <w:szCs w:val="8.0"/>
          <w:rFonts w:ascii="Calibri" w:cs="Calibri"/>
        </w:rPr>
      </w:pPr>
    </w:p>
    <w:p>
      <w:pPr>
        <w:pStyle w:val="PargrafodaLista"/>
        <w:numPr>
          <w:ilvl w:val="0"/>
          <w:numId w:val="40"/>
        </w:numPr>
        <w:tabs>
          <w:tab w:val="left" w:pos="2355"/>
        </w:tabs>
        <w:spacing w:after="0" w:line="240" w:lineRule="auto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 xml:space="preserve">Operador </w:t>
      </w:r>
      <w:r>
        <w:rPr>
          <w:sz w:val="28.0"/>
          <w:szCs w:val="26.0"/>
          <w:rFonts w:ascii="Calibri" w:cs="Calibri"/>
        </w:rPr>
        <w:t xml:space="preserve">de </w:t>
      </w:r>
      <w:r>
        <w:rPr>
          <w:sz w:val="28.0"/>
          <w:szCs w:val="26.0"/>
          <w:rFonts w:ascii="Calibri" w:cs="Calibri"/>
        </w:rPr>
        <w:t xml:space="preserve">paleteira elétrica 16 </w:t>
      </w:r>
      <w:r>
        <w:rPr>
          <w:sz w:val="28.0"/>
          <w:szCs w:val="26.0"/>
          <w:rFonts w:ascii="Calibri" w:cs="Calibri"/>
        </w:rPr>
        <w:t>horas</w:t>
      </w:r>
      <w:r>
        <w:rPr>
          <w:sz w:val="28.0"/>
          <w:szCs w:val="26.0"/>
          <w:rFonts w:ascii="Calibri" w:cs="Calibri"/>
        </w:rPr>
        <w:t>.</w:t>
      </w:r>
    </w:p>
    <w:p>
      <w:pPr>
        <w:pStyle w:val="PargrafodaLista"/>
        <w:numPr>
          <w:ilvl w:val="1"/>
          <w:numId w:val="40"/>
        </w:numPr>
        <w:tabs>
          <w:tab w:val="left" w:pos="2355"/>
        </w:tabs>
        <w:spacing w:after="0" w:line="240" w:lineRule="auto"/>
        <w:ind w:left="1134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>Per</w:t>
      </w:r>
      <w:r>
        <w:rPr>
          <w:sz w:val="28.0"/>
          <w:szCs w:val="26.0"/>
          <w:rFonts w:ascii="Calibri" w:cs="Calibri"/>
        </w:rPr>
        <w:t>í</w:t>
      </w:r>
      <w:r>
        <w:rPr>
          <w:sz w:val="28.0"/>
          <w:szCs w:val="26.0"/>
          <w:rFonts w:ascii="Calibri" w:cs="Calibri"/>
        </w:rPr>
        <w:t>odo: 06/2</w:t>
      </w:r>
      <w:r>
        <w:rPr>
          <w:sz w:val="28.0"/>
          <w:szCs w:val="26.0"/>
          <w:rFonts w:ascii="Calibri" w:cs="Calibri"/>
        </w:rPr>
        <w:t>010</w:t>
      </w:r>
      <w:r>
        <w:rPr>
          <w:sz w:val="28.0"/>
          <w:szCs w:val="26.0"/>
          <w:rFonts w:ascii="Calibri" w:cs="Calibri"/>
        </w:rPr>
        <w:t xml:space="preserve"> á</w:t>
      </w:r>
      <w:r>
        <w:rPr>
          <w:sz w:val="28.0"/>
          <w:szCs w:val="26.0"/>
          <w:rFonts w:ascii="Calibri" w:cs="Calibri"/>
        </w:rPr>
        <w:t xml:space="preserve"> </w:t>
      </w:r>
      <w:r>
        <w:rPr>
          <w:sz w:val="28.0"/>
          <w:szCs w:val="26.0"/>
          <w:rFonts w:ascii="Calibri" w:cs="Calibri"/>
        </w:rPr>
        <w:t>06/2010</w:t>
      </w:r>
    </w:p>
    <w:p>
      <w:pPr>
        <w:tabs>
          <w:tab w:val="left" w:pos="2355"/>
        </w:tabs>
        <w:spacing w:after="0" w:line="240" w:lineRule="auto"/>
        <w:rPr>
          <w:sz w:val="24.0"/>
          <w:szCs w:val="26.0"/>
          <w:rFonts w:ascii="Calibri" w:cs="Calibri"/>
        </w:rPr>
      </w:pPr>
    </w:p>
    <w:p>
      <w:pPr>
        <w:tabs>
          <w:tab w:val="left" w:pos="2355"/>
        </w:tabs>
        <w:spacing w:after="0" w:line="240" w:lineRule="auto"/>
        <w:rPr>
          <w:b w:val="1"/>
          <w:sz w:val="28.0"/>
          <w:szCs w:val="26.0"/>
          <w:rFonts w:ascii="Cambria" w:cs="Calibri"/>
        </w:rPr>
      </w:pPr>
      <w:r>
        <w:rPr>
          <w:b w:val="1"/>
          <w:sz w:val="28.0"/>
          <w:szCs w:val="26.0"/>
          <w:rFonts w:ascii="Cambria" w:cs="Calibri"/>
        </w:rPr>
        <w:t xml:space="preserve">EXPERIÊNCIA PROFISSIONAL  </w:t>
      </w:r>
    </w:p>
    <w:p>
      <w:pPr>
        <w:spacing w:after="0" w:line="240" w:lineRule="auto"/>
        <w:rPr>
          <w:sz w:val="8.0"/>
          <w:szCs w:val="8.0"/>
          <w:rFonts w:ascii="Calibri" w:cs="Calibri"/>
        </w:rPr>
      </w:pPr>
    </w:p>
    <w:p>
      <w:pPr>
        <w:pStyle w:val="PargrafodaLista"/>
        <w:numPr>
          <w:ilvl w:val="0"/>
          <w:numId w:val="38"/>
        </w:numPr>
        <w:jc w:val="both"/>
        <w:tabs>
          <w:tab w:val="left" w:pos="4162"/>
        </w:tabs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Empresa: Transvip</w:t>
      </w:r>
      <w:r>
        <w:rPr>
          <w:sz w:val="26.0"/>
          <w:szCs w:val="26.0"/>
          <w:rFonts w:ascii="Calibri" w:cs="Calibri"/>
        </w:rPr>
        <w:t xml:space="preserve"> Transporte de Valores e Vigil</w:t>
      </w:r>
      <w:r>
        <w:rPr>
          <w:sz w:val="26.0"/>
          <w:szCs w:val="26.0"/>
          <w:rFonts w:ascii="Calibri" w:cs="Calibri"/>
        </w:rPr>
        <w:t>â</w:t>
      </w:r>
      <w:r>
        <w:rPr>
          <w:sz w:val="26.0"/>
          <w:szCs w:val="26.0"/>
          <w:rFonts w:ascii="Calibri" w:cs="Calibri"/>
        </w:rPr>
        <w:t>ncia Patrimonial Ltda.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 xml:space="preserve">Cargo; Vigilante Patrimonial 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Per</w:t>
      </w:r>
      <w:r>
        <w:rPr>
          <w:sz w:val="26.0"/>
          <w:szCs w:val="26.0"/>
          <w:rFonts w:ascii="Calibri" w:cs="Calibri"/>
        </w:rPr>
        <w:t>í</w:t>
      </w:r>
      <w:r>
        <w:rPr>
          <w:sz w:val="26.0"/>
          <w:szCs w:val="26.0"/>
          <w:rFonts w:ascii="Calibri" w:cs="Calibri"/>
        </w:rPr>
        <w:t xml:space="preserve">odo: </w:t>
      </w:r>
      <w:r>
        <w:rPr>
          <w:sz w:val="26.0"/>
          <w:szCs w:val="26.0"/>
          <w:rFonts w:ascii="Calibri" w:cs="Calibri"/>
        </w:rPr>
        <w:t xml:space="preserve">02/2015 </w:t>
      </w:r>
      <w:r>
        <w:rPr>
          <w:sz w:val="26.0"/>
          <w:szCs w:val="26.0"/>
          <w:rFonts w:ascii="Calibri" w:cs="Calibri"/>
        </w:rPr>
        <w:t>á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>09/2017</w:t>
      </w:r>
    </w:p>
    <w:p>
      <w:pPr>
        <w:jc w:val="both"/>
        <w:tabs>
          <w:tab w:val="left" w:pos="1560"/>
          <w:tab w:val="left" w:pos="4162"/>
        </w:tabs>
        <w:spacing w:after="0" w:line="240" w:lineRule="auto"/>
        <w:rPr>
          <w:sz w:val="8.0"/>
          <w:szCs w:val="8.0"/>
          <w:rFonts w:ascii="Calibri" w:cs="Calibri"/>
        </w:rPr>
      </w:pPr>
    </w:p>
    <w:p>
      <w:pPr>
        <w:pStyle w:val="PargrafodaLista"/>
        <w:numPr>
          <w:ilvl w:val="0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Empresa:</w:t>
      </w:r>
      <w:r>
        <w:rPr>
          <w:sz w:val="26.0"/>
          <w:szCs w:val="26.0"/>
          <w:rFonts w:ascii="Calibri" w:cs="Calibri"/>
        </w:rPr>
        <w:t xml:space="preserve"> Saint</w:t>
      </w:r>
      <w:r>
        <w:rPr>
          <w:sz w:val="26.0"/>
          <w:szCs w:val="26.0"/>
          <w:rFonts w:ascii="Calibri" w:cs="Calibri"/>
        </w:rPr>
        <w:t xml:space="preserve">-Gobain </w:t>
      </w:r>
      <w:r>
        <w:rPr>
          <w:sz w:val="26.0"/>
          <w:szCs w:val="26.0"/>
          <w:rFonts w:ascii="Calibri" w:cs="Calibri"/>
        </w:rPr>
        <w:t xml:space="preserve">distribuição Brasil </w:t>
      </w:r>
      <w:r>
        <w:rPr>
          <w:sz w:val="26.0"/>
          <w:szCs w:val="26.0"/>
          <w:rFonts w:ascii="Calibri" w:cs="Calibri"/>
        </w:rPr>
        <w:t>Ltda.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 xml:space="preserve">Cargo: </w:t>
      </w:r>
      <w:r>
        <w:rPr>
          <w:sz w:val="26.0"/>
          <w:szCs w:val="26.0"/>
          <w:rFonts w:ascii="Calibri" w:cs="Calibri"/>
        </w:rPr>
        <w:t>Conferente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Per</w:t>
      </w:r>
      <w:r>
        <w:rPr>
          <w:sz w:val="26.0"/>
          <w:szCs w:val="26.0"/>
          <w:rFonts w:ascii="Calibri" w:cs="Calibri"/>
        </w:rPr>
        <w:t>í</w:t>
      </w:r>
      <w:r>
        <w:rPr>
          <w:sz w:val="26.0"/>
          <w:szCs w:val="26.0"/>
          <w:rFonts w:ascii="Calibri" w:cs="Calibri"/>
        </w:rPr>
        <w:t xml:space="preserve">odo: </w:t>
      </w:r>
      <w:r>
        <w:rPr>
          <w:sz w:val="26.0"/>
          <w:szCs w:val="26.0"/>
          <w:rFonts w:ascii="Calibri" w:cs="Calibri"/>
        </w:rPr>
        <w:t>0</w:t>
      </w:r>
      <w:r>
        <w:rPr>
          <w:sz w:val="26.0"/>
          <w:szCs w:val="26.0"/>
          <w:rFonts w:ascii="Calibri" w:cs="Calibri"/>
        </w:rPr>
        <w:t>2</w:t>
      </w:r>
      <w:r>
        <w:rPr>
          <w:sz w:val="26.0"/>
          <w:szCs w:val="26.0"/>
          <w:rFonts w:ascii="Calibri" w:cs="Calibri"/>
        </w:rPr>
        <w:t>/201</w:t>
      </w:r>
      <w:r>
        <w:rPr>
          <w:sz w:val="26.0"/>
          <w:szCs w:val="26.0"/>
          <w:rFonts w:ascii="Calibri" w:cs="Calibri"/>
        </w:rPr>
        <w:t>0</w:t>
      </w:r>
      <w:r>
        <w:rPr>
          <w:sz w:val="26.0"/>
          <w:szCs w:val="26.0"/>
          <w:rFonts w:ascii="Calibri" w:cs="Calibri"/>
        </w:rPr>
        <w:t xml:space="preserve"> á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>11/201</w:t>
      </w:r>
      <w:r>
        <w:rPr>
          <w:sz w:val="26.0"/>
          <w:szCs w:val="26.0"/>
          <w:rFonts w:ascii="Calibri" w:cs="Calibri"/>
        </w:rPr>
        <w:t>0</w:t>
      </w:r>
    </w:p>
    <w:p>
      <w:pPr>
        <w:jc w:val="both"/>
        <w:tabs>
          <w:tab w:val="left" w:pos="1560"/>
          <w:tab w:val="left" w:pos="4162"/>
        </w:tabs>
        <w:spacing w:after="0" w:line="240" w:lineRule="auto"/>
        <w:rPr>
          <w:sz w:val="8.0"/>
          <w:szCs w:val="8.0"/>
          <w:rFonts w:ascii="Calibri" w:cs="Calibri"/>
        </w:rPr>
      </w:pPr>
    </w:p>
    <w:p>
      <w:pPr>
        <w:pStyle w:val="PargrafodaLista"/>
        <w:numPr>
          <w:ilvl w:val="0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 xml:space="preserve">Empresa: </w:t>
      </w:r>
      <w:r>
        <w:rPr>
          <w:sz w:val="26.0"/>
          <w:szCs w:val="26.0"/>
          <w:rFonts w:ascii="Calibri" w:cs="Calibri"/>
        </w:rPr>
        <w:t>C</w:t>
      </w:r>
      <w:r>
        <w:rPr>
          <w:sz w:val="26.0"/>
          <w:szCs w:val="26.0"/>
          <w:rFonts w:ascii="Calibri" w:cs="Calibri"/>
        </w:rPr>
        <w:t xml:space="preserve">&amp;C </w:t>
      </w:r>
      <w:r>
        <w:rPr>
          <w:sz w:val="26.0"/>
          <w:szCs w:val="26.0"/>
          <w:rFonts w:ascii="Calibri" w:cs="Calibri"/>
        </w:rPr>
        <w:t xml:space="preserve">casa e </w:t>
      </w:r>
      <w:r>
        <w:rPr>
          <w:sz w:val="26.0"/>
          <w:szCs w:val="26.0"/>
          <w:rFonts w:ascii="Calibri" w:cs="Calibri"/>
        </w:rPr>
        <w:t>construção</w:t>
      </w:r>
      <w:r>
        <w:rPr>
          <w:sz w:val="26.0"/>
          <w:szCs w:val="26.0"/>
          <w:rFonts w:ascii="Calibri" w:cs="Calibri"/>
        </w:rPr>
        <w:t>.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Cargo</w:t>
      </w:r>
      <w:r>
        <w:rPr>
          <w:sz w:val="26.0"/>
          <w:szCs w:val="26.0"/>
          <w:rFonts w:ascii="Calibri" w:cs="Calibri"/>
        </w:rPr>
        <w:t xml:space="preserve">: </w:t>
      </w:r>
      <w:r>
        <w:rPr>
          <w:sz w:val="26.0"/>
          <w:szCs w:val="26.0"/>
          <w:rFonts w:ascii="Calibri" w:cs="Calibri"/>
        </w:rPr>
        <w:t>Auxiliar operacional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Per</w:t>
      </w:r>
      <w:r>
        <w:rPr>
          <w:sz w:val="26.0"/>
          <w:szCs w:val="26.0"/>
          <w:rFonts w:ascii="Calibri" w:cs="Calibri"/>
        </w:rPr>
        <w:t>í</w:t>
      </w:r>
      <w:r>
        <w:rPr>
          <w:sz w:val="26.0"/>
          <w:szCs w:val="26.0"/>
          <w:rFonts w:ascii="Calibri" w:cs="Calibri"/>
        </w:rPr>
        <w:t xml:space="preserve">odo: </w:t>
      </w:r>
      <w:r>
        <w:rPr>
          <w:sz w:val="26.0"/>
          <w:szCs w:val="26.0"/>
          <w:rFonts w:ascii="Calibri" w:cs="Calibri"/>
        </w:rPr>
        <w:t>11</w:t>
      </w:r>
      <w:r>
        <w:rPr>
          <w:sz w:val="26.0"/>
          <w:szCs w:val="26.0"/>
          <w:rFonts w:ascii="Calibri" w:cs="Calibri"/>
        </w:rPr>
        <w:t>/20</w:t>
      </w:r>
      <w:r>
        <w:rPr>
          <w:sz w:val="26.0"/>
          <w:szCs w:val="26.0"/>
          <w:rFonts w:ascii="Calibri" w:cs="Calibri"/>
        </w:rPr>
        <w:t>06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>á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>0</w:t>
      </w:r>
      <w:r>
        <w:rPr>
          <w:sz w:val="26.0"/>
          <w:szCs w:val="26.0"/>
          <w:rFonts w:ascii="Calibri" w:cs="Calibri"/>
        </w:rPr>
        <w:t>3</w:t>
      </w:r>
      <w:r>
        <w:rPr>
          <w:sz w:val="26.0"/>
          <w:szCs w:val="26.0"/>
          <w:rFonts w:ascii="Calibri" w:cs="Calibri"/>
        </w:rPr>
        <w:t>/20</w:t>
      </w:r>
      <w:r>
        <w:rPr>
          <w:sz w:val="26.0"/>
          <w:szCs w:val="26.0"/>
          <w:rFonts w:ascii="Calibri" w:cs="Calibri"/>
        </w:rPr>
        <w:t>09</w:t>
      </w:r>
    </w:p>
    <w:p>
      <w:pPr>
        <w:tabs>
          <w:tab w:val="left" w:pos="4162"/>
        </w:tabs>
        <w:spacing w:after="0" w:line="240" w:lineRule="auto"/>
        <w:rPr>
          <w:sz w:val="24.0"/>
          <w:szCs w:val="26.0"/>
          <w:rFonts w:ascii="Calibri" w:cs="Calibri"/>
        </w:rPr>
      </w:pPr>
    </w:p>
    <w:p>
      <w:pPr>
        <w:tabs>
          <w:tab w:val="left" w:pos="4162"/>
        </w:tabs>
        <w:spacing w:after="0" w:line="240" w:lineRule="auto"/>
        <w:rPr>
          <w:b w:val="1"/>
          <w:sz w:val="28.0"/>
          <w:szCs w:val="26.0"/>
          <w:rFonts w:ascii="Cambria" w:cs="Calibri"/>
        </w:rPr>
      </w:pPr>
      <w:r>
        <w:rPr>
          <w:b w:val="1"/>
          <w:sz w:val="28.0"/>
          <w:szCs w:val="26.0"/>
          <w:rFonts w:ascii="Cambria" w:cs="Calibri"/>
        </w:rPr>
        <w:t>QUALIFICAÇÃO PROFISSIONAL</w:t>
      </w:r>
    </w:p>
    <w:p>
      <w:pPr>
        <w:spacing w:after="0" w:line="240" w:lineRule="auto"/>
        <w:rPr>
          <w:sz w:val="24.0"/>
          <w:szCs w:val="26.0"/>
          <w:rFonts w:ascii="Calibri" w:cs="Calibri"/>
        </w:rPr>
      </w:pPr>
    </w:p>
    <w:p>
      <w:pPr>
        <w:pStyle w:val="PargrafodaLista"/>
        <w:numPr>
          <w:ilvl w:val="0"/>
          <w:numId w:val="37"/>
        </w:numPr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Experi</w:t>
      </w:r>
      <w:r>
        <w:rPr>
          <w:sz w:val="26.0"/>
          <w:szCs w:val="26.0"/>
          <w:rFonts w:ascii="Calibri" w:cs="Calibri"/>
        </w:rPr>
        <w:t>ê</w:t>
      </w:r>
      <w:r>
        <w:rPr>
          <w:sz w:val="26.0"/>
          <w:szCs w:val="26.0"/>
          <w:rFonts w:ascii="Calibri" w:cs="Calibri"/>
        </w:rPr>
        <w:t>ncia em</w:t>
      </w:r>
      <w:r>
        <w:rPr>
          <w:sz w:val="26.0"/>
          <w:szCs w:val="26.0"/>
          <w:rFonts w:ascii="Calibri" w:cs="Calibri"/>
        </w:rPr>
        <w:t xml:space="preserve"> seguran</w:t>
      </w:r>
      <w:r>
        <w:rPr>
          <w:sz w:val="26.0"/>
          <w:szCs w:val="26.0"/>
          <w:rFonts w:ascii="Calibri" w:cs="Calibri"/>
        </w:rPr>
        <w:t>ç</w:t>
      </w:r>
      <w:r>
        <w:rPr>
          <w:sz w:val="26.0"/>
          <w:szCs w:val="26.0"/>
          <w:rFonts w:ascii="Calibri" w:cs="Calibri"/>
        </w:rPr>
        <w:t>a de</w:t>
      </w:r>
      <w:r>
        <w:rPr>
          <w:sz w:val="26.0"/>
          <w:szCs w:val="26.0"/>
          <w:rFonts w:ascii="Calibri" w:cs="Calibri"/>
        </w:rPr>
        <w:t xml:space="preserve"> ag</w:t>
      </w:r>
      <w:r>
        <w:rPr>
          <w:sz w:val="26.0"/>
          <w:szCs w:val="26.0"/>
          <w:rFonts w:ascii="Calibri" w:cs="Calibri"/>
        </w:rPr>
        <w:t>ê</w:t>
      </w:r>
      <w:r>
        <w:rPr>
          <w:sz w:val="26.0"/>
          <w:szCs w:val="26.0"/>
          <w:rFonts w:ascii="Calibri" w:cs="Calibri"/>
        </w:rPr>
        <w:t>ncia bancaria;</w:t>
      </w:r>
    </w:p>
    <w:p>
      <w:pPr>
        <w:pStyle w:val="PargrafodaLista"/>
        <w:numPr>
          <w:ilvl w:val="0"/>
          <w:numId w:val="37"/>
        </w:numPr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 xml:space="preserve">Conferente </w:t>
      </w:r>
      <w:r>
        <w:rPr>
          <w:sz w:val="26.0"/>
          <w:szCs w:val="26.0"/>
          <w:rFonts w:ascii="Calibri" w:cs="Calibri"/>
        </w:rPr>
        <w:t xml:space="preserve">de mercadorias, </w:t>
      </w:r>
      <w:r>
        <w:rPr>
          <w:sz w:val="26.0"/>
          <w:szCs w:val="26.0"/>
          <w:rFonts w:ascii="Calibri" w:cs="Calibri"/>
        </w:rPr>
        <w:t>emissão de notas fiscais</w:t>
      </w:r>
      <w:r>
        <w:rPr>
          <w:sz w:val="26.0"/>
          <w:szCs w:val="26.0"/>
          <w:rFonts w:ascii="Calibri" w:cs="Calibri"/>
        </w:rPr>
        <w:t>;</w:t>
      </w:r>
      <w:r>
        <w:rPr>
          <w:sz w:val="26.0"/>
          <w:szCs w:val="26.0"/>
          <w:rFonts w:ascii="Calibri" w:cs="Calibri"/>
        </w:rPr>
        <w:t xml:space="preserve"> </w:t>
      </w:r>
    </w:p>
    <w:p>
      <w:pPr>
        <w:pStyle w:val="PargrafodaLista"/>
        <w:numPr>
          <w:ilvl w:val="0"/>
          <w:numId w:val="37"/>
        </w:numPr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C</w:t>
      </w:r>
      <w:r>
        <w:rPr>
          <w:sz w:val="26.0"/>
          <w:szCs w:val="26.0"/>
          <w:rFonts w:ascii="Calibri" w:cs="Calibri"/>
        </w:rPr>
        <w:t>ontrole de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>estoque;</w:t>
      </w:r>
    </w:p>
    <w:p>
      <w:pPr>
        <w:tabs>
          <w:tab w:val="left" w:pos="1710"/>
        </w:tabs>
        <w:spacing w:after="0" w:line="240" w:lineRule="auto"/>
        <w:ind w:left="360"/>
        <w:rPr>
          <w:sz w:val="28.0"/>
          <w:szCs w:val="26.0"/>
          <w:rFonts w:ascii="Calibri" w:cs="Calibri"/>
        </w:rPr>
      </w:pPr>
    </w:p>
    <w:p>
      <w:pPr>
        <w:tabs>
          <w:tab w:val="left" w:pos="1710"/>
        </w:tabs>
        <w:spacing w:after="0" w:line="240" w:lineRule="auto"/>
        <w:rPr>
          <w:sz w:val="28.0"/>
          <w:szCs w:val="26.0"/>
          <w:rFonts w:cs="Calibri"/>
        </w:rPr>
      </w:pPr>
      <w:r>
        <w:rPr>
          <w:b w:val="1"/>
          <w:sz w:val="28.0"/>
          <w:szCs w:val="26.0"/>
          <w:rFonts w:ascii="Cambria" w:cs="Calibri"/>
        </w:rPr>
        <w:t>ESCOLARIDADE</w:t>
      </w:r>
      <w:r>
        <w:rPr>
          <w:sz w:val="26.0"/>
          <w:szCs w:val="26.0"/>
          <w:color w:val="222222"/>
          <w:rFonts w:ascii="Arial" w:cs="Arial" w:hAnsi="Arial"/>
        </w:rPr>
        <w:t xml:space="preserve">: </w:t>
      </w:r>
      <w:r>
        <w:rPr>
          <w:sz w:val="28.0"/>
          <w:szCs w:val="26.0"/>
          <w:rFonts w:ascii="Calibri" w:cs="Calibri"/>
        </w:rPr>
        <w:t>Ensino M</w:t>
      </w:r>
      <w:r>
        <w:rPr>
          <w:sz w:val="28.0"/>
          <w:szCs w:val="26.0"/>
          <w:rFonts w:ascii="Calibri" w:cs="Calibri"/>
        </w:rPr>
        <w:t>é</w:t>
      </w:r>
      <w:r>
        <w:rPr>
          <w:sz w:val="28.0"/>
          <w:szCs w:val="26.0"/>
          <w:rFonts w:ascii="Calibri" w:cs="Calibri"/>
        </w:rPr>
        <w:t xml:space="preserve">dio Completo </w:t>
      </w:r>
    </w:p>
    <w:p>
      <w:pPr>
        <w:spacing w:after="0" w:line="240" w:lineRule="auto"/>
        <w:rPr>
          <w:sz w:val="26.0"/>
          <w:szCs w:val="26.0"/>
          <w:rFonts w:ascii="Calibri" w:cs="Calibri"/>
        </w:rPr>
      </w:pPr>
    </w:p>
    <w:p>
      <w:pPr>
        <w:spacing w:after="0" w:line="240" w:lineRule="auto"/>
        <w:rPr>
          <w:sz w:val="24.0"/>
          <w:szCs w:val="26.0"/>
          <w:rFonts w:ascii="Calibri" w:cs="Calibri"/>
        </w:rPr>
      </w:pPr>
    </w:p>
    <w:p>
      <w:pPr>
        <w:spacing w:after="0" w:line="240" w:lineRule="auto"/>
        <w:rPr>
          <w:b w:val="1"/>
          <w:sz w:val="26.0"/>
          <w:szCs w:val="26.0"/>
          <w:rFonts w:cs="Calibri"/>
        </w:rPr>
      </w:pPr>
      <w:r>
        <w:rPr>
          <w:b w:val="1"/>
          <w:sz w:val="26.0"/>
          <w:szCs w:val="26.0"/>
          <w:rFonts w:ascii="Calibri" w:cs="Calibri"/>
        </w:rPr>
        <w:t>Prezado (a) Avaliador (a)</w:t>
      </w:r>
    </w:p>
    <w:p>
      <w:pPr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Procuro</w:t>
      </w:r>
      <w:r>
        <w:rPr>
          <w:sz w:val="26.0"/>
          <w:szCs w:val="26.0"/>
          <w:rFonts w:ascii="Calibri" w:cs="Calibri"/>
        </w:rPr>
        <w:t xml:space="preserve"> uma oportunidade de trabalho</w:t>
      </w:r>
      <w:r>
        <w:rPr>
          <w:sz w:val="26.0"/>
          <w:szCs w:val="26.0"/>
          <w:rFonts w:ascii="Calibri" w:cs="Calibri"/>
        </w:rPr>
        <w:t xml:space="preserve">, </w:t>
      </w:r>
      <w:r>
        <w:rPr>
          <w:sz w:val="26.0"/>
          <w:szCs w:val="26.0"/>
          <w:rFonts w:ascii="Calibri" w:cs="Calibri"/>
        </w:rPr>
        <w:t>apresento</w:t>
      </w:r>
      <w:r>
        <w:rPr>
          <w:sz w:val="26.0"/>
          <w:szCs w:val="26.0"/>
          <w:rFonts w:ascii="Calibri" w:cs="Calibri"/>
        </w:rPr>
        <w:t xml:space="preserve">-lhes </w:t>
      </w:r>
      <w:r>
        <w:rPr>
          <w:sz w:val="26.0"/>
          <w:szCs w:val="26.0"/>
          <w:rFonts w:ascii="Calibri" w:cs="Calibri"/>
        </w:rPr>
        <w:t xml:space="preserve">meu currículo. </w:t>
      </w:r>
      <w:r>
        <w:rPr>
          <w:sz w:val="26.0"/>
          <w:szCs w:val="26.0"/>
          <w:rFonts w:ascii="Calibri" w:cs="Calibri"/>
        </w:rPr>
        <w:t xml:space="preserve">Entre minhas características básicas encontram-se: </w:t>
      </w:r>
      <w:r>
        <w:rPr>
          <w:sz w:val="26.0"/>
          <w:szCs w:val="26.0"/>
          <w:rFonts w:ascii="Calibri" w:cs="Calibri"/>
        </w:rPr>
        <w:t>Adaptabilidade,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 xml:space="preserve">bom </w:t>
      </w:r>
      <w:r>
        <w:rPr>
          <w:sz w:val="26.0"/>
          <w:szCs w:val="26.0"/>
          <w:rFonts w:ascii="Calibri" w:cs="Calibri"/>
        </w:rPr>
        <w:t xml:space="preserve">humor, </w:t>
      </w:r>
      <w:r>
        <w:rPr>
          <w:sz w:val="26.0"/>
          <w:szCs w:val="26.0"/>
          <w:rFonts w:ascii="Calibri" w:cs="Calibri"/>
        </w:rPr>
        <w:t>responsabilidade e</w:t>
      </w:r>
      <w:r>
        <w:rPr>
          <w:sz w:val="26.0"/>
          <w:szCs w:val="26.0"/>
          <w:rFonts w:ascii="Calibri" w:cs="Calibri"/>
        </w:rPr>
        <w:t xml:space="preserve"> dedicação</w:t>
      </w:r>
      <w:r>
        <w:rPr>
          <w:sz w:val="26.0"/>
          <w:szCs w:val="26.0"/>
          <w:rFonts w:ascii="Calibri" w:cs="Calibri"/>
        </w:rPr>
        <w:t xml:space="preserve"> ao trabalho. </w:t>
      </w:r>
      <w:r>
        <w:rPr>
          <w:sz w:val="26.0"/>
          <w:szCs w:val="26.0"/>
          <w:rFonts w:ascii="Calibri" w:cs="Calibri"/>
        </w:rPr>
        <w:t xml:space="preserve">Estou </w:t>
      </w:r>
      <w:r>
        <w:rPr>
          <w:sz w:val="26.0"/>
          <w:szCs w:val="26.0"/>
          <w:rFonts w:ascii="Calibri" w:cs="Calibri"/>
        </w:rPr>
        <w:t>disponível para viagens de acordo com a necessidade da empresa.</w:t>
      </w:r>
    </w:p>
    <w:sectPr>
      <w:pgSz w:w="11906" w:h="16838" w:orient="portrait"/>
      <w:pgMar w:bottom="142" w:top="284" w:right="1274" w:left="851" w:header="709" w:footer="709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2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35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12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3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bullet"/>
      <w:lvlText w:val=""/>
      <w:lvlJc w:val="left"/>
      <w:start w:val="1"/>
      <w:pPr>
        <w:ind w:left="76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25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26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"/>
      <w:lvlJc w:val="left"/>
      <w:start w:val="1"/>
      <w:pPr>
        <w:ind w:left="76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2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"/>
      <w:lvlJc w:val="left"/>
      <w:start w:val="1"/>
      <w:pPr>
        <w:ind w:left="765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25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numFmt w:val="bullet"/>
      <w:lvlText w:val=""/>
      <w:lvlJc w:val="left"/>
      <w:start w:val="1"/>
      <w:pPr>
        <w:ind w:left="76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25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6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2"/>
  </w:num>
  <w:num w:numId="4">
    <w:abstractNumId w:val="3"/>
  </w:num>
  <w:num w:numId="5">
    <w:abstractNumId w:val="34"/>
  </w:num>
  <w:num w:numId="6">
    <w:abstractNumId w:val="16"/>
  </w:num>
  <w:num w:numId="7">
    <w:abstractNumId w:val="29"/>
  </w:num>
  <w:num w:numId="8">
    <w:abstractNumId w:val="11"/>
  </w:num>
  <w:num w:numId="9">
    <w:abstractNumId w:val="10"/>
  </w:num>
  <w:num w:numId="10">
    <w:abstractNumId w:val="14"/>
  </w:num>
  <w:num w:numId="11">
    <w:abstractNumId w:val="27"/>
  </w:num>
  <w:num w:numId="12">
    <w:abstractNumId w:val="13"/>
  </w:num>
  <w:num w:numId="13">
    <w:abstractNumId w:val="0"/>
  </w:num>
  <w:num w:numId="14">
    <w:abstractNumId w:val="22"/>
  </w:num>
  <w:num w:numId="15">
    <w:abstractNumId w:val="26"/>
  </w:num>
  <w:num w:numId="16">
    <w:abstractNumId w:val="31"/>
  </w:num>
  <w:num w:numId="17">
    <w:abstractNumId w:val="5"/>
  </w:num>
  <w:num w:numId="18">
    <w:abstractNumId w:val="15"/>
  </w:num>
  <w:num w:numId="19">
    <w:abstractNumId w:val="8"/>
  </w:num>
  <w:num w:numId="20">
    <w:abstractNumId w:val="2"/>
  </w:num>
  <w:num w:numId="21">
    <w:abstractNumId w:val="7"/>
  </w:num>
  <w:num w:numId="22">
    <w:abstractNumId w:val="18"/>
  </w:num>
  <w:num w:numId="23">
    <w:abstractNumId w:val="25"/>
  </w:num>
  <w:num w:numId="24">
    <w:abstractNumId w:val="4"/>
  </w:num>
  <w:num w:numId="25">
    <w:abstractNumId w:val="20"/>
  </w:num>
  <w:num w:numId="26">
    <w:abstractNumId w:val="30"/>
  </w:num>
  <w:num w:numId="27">
    <w:abstractNumId w:val="6"/>
  </w:num>
  <w:num w:numId="28">
    <w:abstractNumId w:val="33"/>
  </w:num>
  <w:num w:numId="29">
    <w:abstractNumId w:val="38"/>
  </w:num>
  <w:num w:numId="30">
    <w:abstractNumId w:val="24"/>
  </w:num>
  <w:num w:numId="31">
    <w:abstractNumId w:val="21"/>
  </w:num>
  <w:num w:numId="32">
    <w:abstractNumId w:val="1"/>
  </w:num>
  <w:num w:numId="33">
    <w:abstractNumId w:val="23"/>
  </w:num>
  <w:num w:numId="34">
    <w:abstractNumId w:val="19"/>
  </w:num>
  <w:num w:numId="35">
    <w:abstractNumId w:val="32"/>
  </w:num>
  <w:num w:numId="36">
    <w:abstractNumId w:val="39"/>
  </w:num>
  <w:num w:numId="37">
    <w:abstractNumId w:val="37"/>
  </w:num>
  <w:num w:numId="38">
    <w:abstractNumId w:val="36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25"/>
    <w:rsid w:val="00022489"/>
    <w:rsid w:val="00023F16"/>
    <w:rsid w:val="00077548"/>
    <w:rsid w:val="000E4BDF"/>
    <w:rsid w:val="000E5639"/>
    <w:rsid w:val="000E57CD"/>
    <w:rsid w:val="00102941"/>
    <w:rsid w:val="001112B1"/>
    <w:rsid w:val="00124653"/>
    <w:rsid w:val="00125635"/>
    <w:rsid w:val="00125887"/>
    <w:rsid w:val="0013611E"/>
    <w:rsid w:val="00157386"/>
    <w:rsid w:val="0017415D"/>
    <w:rsid w:val="00181903"/>
    <w:rsid w:val="001B223E"/>
    <w:rsid w:val="001C0874"/>
    <w:rsid w:val="001C4E20"/>
    <w:rsid w:val="001D38CE"/>
    <w:rsid w:val="001D7F45"/>
    <w:rsid w:val="001F07A7"/>
    <w:rsid w:val="00207D86"/>
    <w:rsid w:val="00211224"/>
    <w:rsid w:val="00216FB6"/>
    <w:rsid w:val="002C786D"/>
    <w:rsid w:val="002D4E8C"/>
    <w:rsid w:val="002E7267"/>
    <w:rsid w:val="003069DC"/>
    <w:rsid w:val="00335026"/>
    <w:rsid w:val="003350FD"/>
    <w:rsid w:val="00340D4B"/>
    <w:rsid w:val="003546B8"/>
    <w:rsid w:val="003721FF"/>
    <w:rsid w:val="003723F5"/>
    <w:rsid w:val="00395EDF"/>
    <w:rsid w:val="003A5D2D"/>
    <w:rsid w:val="003C0CC7"/>
    <w:rsid w:val="003C2283"/>
    <w:rsid w:val="003E1BA4"/>
    <w:rsid w:val="003E21DA"/>
    <w:rsid w:val="003E2352"/>
    <w:rsid w:val="0040534E"/>
    <w:rsid w:val="00453C7F"/>
    <w:rsid w:val="00460B2C"/>
    <w:rsid w:val="004A548F"/>
    <w:rsid w:val="004B11DC"/>
    <w:rsid w:val="004B42D1"/>
    <w:rsid w:val="004B5BF4"/>
    <w:rsid w:val="004B63C2"/>
    <w:rsid w:val="004D337C"/>
    <w:rsid w:val="004F155A"/>
    <w:rsid w:val="005059A7"/>
    <w:rsid w:val="005105DA"/>
    <w:rsid w:val="00521888"/>
    <w:rsid w:val="00530755"/>
    <w:rsid w:val="00532A8D"/>
    <w:rsid w:val="005373F0"/>
    <w:rsid w:val="005437BB"/>
    <w:rsid w:val="00550653"/>
    <w:rsid w:val="00573717"/>
    <w:rsid w:val="00576E6C"/>
    <w:rsid w:val="005A063F"/>
    <w:rsid w:val="005A2E38"/>
    <w:rsid w:val="005A3438"/>
    <w:rsid w:val="005C52B5"/>
    <w:rsid w:val="005D0DFB"/>
    <w:rsid w:val="005D3949"/>
    <w:rsid w:val="005E046A"/>
    <w:rsid w:val="005F48DB"/>
    <w:rsid w:val="006006FF"/>
    <w:rsid w:val="00612894"/>
    <w:rsid w:val="006243E3"/>
    <w:rsid w:val="00627425"/>
    <w:rsid w:val="00634373"/>
    <w:rsid w:val="00660A2E"/>
    <w:rsid w:val="00692D04"/>
    <w:rsid w:val="00694210"/>
    <w:rsid w:val="006A26F8"/>
    <w:rsid w:val="006A3DD0"/>
    <w:rsid w:val="006C47B8"/>
    <w:rsid w:val="007231D7"/>
    <w:rsid w:val="007242F4"/>
    <w:rsid w:val="00733E0B"/>
    <w:rsid w:val="00753431"/>
    <w:rsid w:val="00770C44"/>
    <w:rsid w:val="00795DCD"/>
    <w:rsid w:val="007A4362"/>
    <w:rsid w:val="007B018F"/>
    <w:rsid w:val="007B189B"/>
    <w:rsid w:val="007D740E"/>
    <w:rsid w:val="007E0B77"/>
    <w:rsid w:val="007E4E79"/>
    <w:rsid w:val="007F3F01"/>
    <w:rsid w:val="00822A5A"/>
    <w:rsid w:val="00833FC4"/>
    <w:rsid w:val="00843453"/>
    <w:rsid w:val="008825EF"/>
    <w:rsid w:val="008A1D95"/>
    <w:rsid w:val="008B17E1"/>
    <w:rsid w:val="008D75AA"/>
    <w:rsid w:val="008E0190"/>
    <w:rsid w:val="008E339C"/>
    <w:rsid w:val="008F1129"/>
    <w:rsid w:val="009013AE"/>
    <w:rsid w:val="00930E34"/>
    <w:rsid w:val="00931760"/>
    <w:rsid w:val="00967EDA"/>
    <w:rsid w:val="009701BC"/>
    <w:rsid w:val="009726CE"/>
    <w:rsid w:val="00983247"/>
    <w:rsid w:val="00984553"/>
    <w:rsid w:val="00990752"/>
    <w:rsid w:val="009956E6"/>
    <w:rsid w:val="00995DBD"/>
    <w:rsid w:val="009A12C7"/>
    <w:rsid w:val="009A204D"/>
    <w:rsid w:val="009A4C45"/>
    <w:rsid w:val="009B749E"/>
    <w:rsid w:val="009C72CE"/>
    <w:rsid w:val="009D2BC1"/>
    <w:rsid w:val="009D2C6C"/>
    <w:rsid w:val="009D5E70"/>
    <w:rsid w:val="00A03804"/>
    <w:rsid w:val="00A03993"/>
    <w:rsid w:val="00A17936"/>
    <w:rsid w:val="00A24CA3"/>
    <w:rsid w:val="00A4360F"/>
    <w:rsid w:val="00A45F05"/>
    <w:rsid w:val="00A473E3"/>
    <w:rsid w:val="00A71B48"/>
    <w:rsid w:val="00A75E0E"/>
    <w:rsid w:val="00A86D81"/>
    <w:rsid w:val="00A870AE"/>
    <w:rsid w:val="00A97663"/>
    <w:rsid w:val="00AB6925"/>
    <w:rsid w:val="00AC4B4E"/>
    <w:rsid w:val="00AE0E5E"/>
    <w:rsid w:val="00AF0AAF"/>
    <w:rsid w:val="00AF458D"/>
    <w:rsid w:val="00AF7594"/>
    <w:rsid w:val="00B0085B"/>
    <w:rsid w:val="00B05FB5"/>
    <w:rsid w:val="00B07734"/>
    <w:rsid w:val="00B22575"/>
    <w:rsid w:val="00B2465E"/>
    <w:rsid w:val="00B24F85"/>
    <w:rsid w:val="00B35F7E"/>
    <w:rsid w:val="00B361B9"/>
    <w:rsid w:val="00B77E62"/>
    <w:rsid w:val="00B91203"/>
    <w:rsid w:val="00B92AFE"/>
    <w:rsid w:val="00BC45EB"/>
    <w:rsid w:val="00BD4BB7"/>
    <w:rsid w:val="00BD4D03"/>
    <w:rsid w:val="00BD6EEF"/>
    <w:rsid w:val="00BF2840"/>
    <w:rsid w:val="00C1331E"/>
    <w:rsid w:val="00C26806"/>
    <w:rsid w:val="00C35A56"/>
    <w:rsid w:val="00C61D4F"/>
    <w:rsid w:val="00C81496"/>
    <w:rsid w:val="00C85B99"/>
    <w:rsid w:val="00CA07F9"/>
    <w:rsid w:val="00CB6B44"/>
    <w:rsid w:val="00CF6422"/>
    <w:rsid w:val="00D17346"/>
    <w:rsid w:val="00D237A6"/>
    <w:rsid w:val="00D25EDA"/>
    <w:rsid w:val="00D32089"/>
    <w:rsid w:val="00D42395"/>
    <w:rsid w:val="00D7472A"/>
    <w:rsid w:val="00DB2D16"/>
    <w:rsid w:val="00DD2434"/>
    <w:rsid w:val="00DE701B"/>
    <w:rsid w:val="00E022E3"/>
    <w:rsid w:val="00E0270C"/>
    <w:rsid w:val="00E06336"/>
    <w:rsid w:val="00E11E4C"/>
    <w:rsid w:val="00E11FFD"/>
    <w:rsid w:val="00E36B81"/>
    <w:rsid w:val="00E65DDB"/>
    <w:rsid w:val="00E71554"/>
    <w:rsid w:val="00E77849"/>
    <w:rsid w:val="00E87E9C"/>
    <w:rsid w:val="00E903F5"/>
    <w:rsid w:val="00EB72FC"/>
    <w:rsid w:val="00EC3C6F"/>
    <w:rsid w:val="00ED21BF"/>
    <w:rsid w:val="00ED5DBA"/>
    <w:rsid w:val="00EE28BE"/>
    <w:rsid w:val="00EF083F"/>
    <w:rsid w:val="00F02017"/>
    <w:rsid w:val="00F615CE"/>
    <w:rsid w:val="00F727D9"/>
    <w:rsid w:val="00F94749"/>
    <w:rsid w:val="00F96272"/>
    <w:rsid w:val="00FA0C88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2A417-09DD-411C-8F5C-E2CACE346F82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cs="Times New Roman" w:eastAsia="Calibri" w:hAnsi="Times New Roman"/>
        <w:lang w:val="pt-br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lang w:eastAsia="pt-br"/>
    </w:rPr>
  </w:style>
  <w:style w:type="paragraph" w:styleId="Ttulo3">
    <w:name w:val="heading 3"/>
    <w:link w:val="Ttulo3Char"/>
    <w:basedOn w:val="Normal"/>
    <w:uiPriority w:val="9"/>
    <w:qFormat/>
    <w:rPr>
      <w:b w:val="1"/>
      <w:sz w:val="27.0"/>
      <w:szCs w:val="27.0"/>
      <w:rFonts w:ascii="Times New Roman" w:eastAsia="Times New Roman"/>
    </w:rPr>
    <w:pPr>
      <w:outlineLvl w:val="2"/>
      <w:spacing w:after="100" w:before="100" w:line="240" w:lineRule="auto" w:beforeAutospacing="1" w:afterAutospacing="1"/>
    </w:p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  <w:style w:type="paragraph" w:styleId="PargrafodaLista">
    <w:name w:val="List Paragraph"/>
    <w:basedOn w:val="Normal"/>
    <w:uiPriority w:val="34"/>
    <w:qFormat/>
    <w:pPr>
      <w:contextualSpacing w:val="true"/>
      <w:ind w:left="720"/>
    </w:p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Forte">
    <w:name w:val="Strong"/>
    <w:basedOn w:val="Fontepargpadro"/>
    <w:qFormat/>
    <w:rPr>
      <w:b w:val="1"/>
    </w:rPr>
  </w:style>
  <w:style w:type="character" w:styleId="Hyperlink">
    <w:name w:val="Hyperlink"/>
    <w:basedOn w:val="Fontepargpadro"/>
    <w:uiPriority w:val="99"/>
    <w:rPr>
      <w:u w:val="single"/>
      <w:color w:val="0000FF"/>
    </w:rPr>
  </w:style>
  <w:style w:type="character" w:customStyle="1" w:styleId="Ttulo3Char">
    <w:name w:val="Título 3 Char"/>
    <w:link w:val="Ttulo3"/>
    <w:basedOn w:val="Fontepargpadro"/>
    <w:uiPriority w:val="9"/>
    <w:rPr>
      <w:b w:val="1"/>
      <w:sz w:val="27.0"/>
      <w:szCs w:val="27.0"/>
      <w:rFonts w:ascii="Times New Roman" w:cs="Times New Roman" w:eastAsia="Times New Roman" w:hAnsi="Times New Roman"/>
      <w:lang w:eastAsia="pt-br"/>
    </w:rPr>
  </w:style>
  <w:style w:type="paragraph" w:styleId="Textodebalo">
    <w:name w:val="Balloon Text"/>
    <w:link w:val="Textodebalo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TextodebaloChar">
    <w:name w:val="Texto de balão Char"/>
    <w:link w:val="Textodebalo"/>
    <w:basedOn w:val="Fontepargpadro"/>
    <w:uiPriority w:val="99"/>
    <w:rPr>
      <w:sz w:val="16.0"/>
      <w:szCs w:val="16.0"/>
      <w:rFonts w:ascii="Tahoma" w:cs="Tahoma" w:hAnsi="Tahom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assantosvaz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686A-D46B-4385-8E4D-1781EE3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</dc:creator>
  <cp:keywords/>
  <dc:description/>
  <cp:lastModifiedBy>COMPUTADOR 01</cp:lastModifiedBy>
  <cp:revision>2</cp:revision>
  <dcterms:created xsi:type="dcterms:W3CDTF">2018-03-03T20:38:00Z</dcterms:created>
  <dcterms:modified xsi:type="dcterms:W3CDTF">2018-03-03T20:38:00Z</dcterms:modified>
</cp:coreProperties>
</file>