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E9E6" w14:textId="77777777" w:rsidR="007207F7" w:rsidRPr="00892FED" w:rsidRDefault="00892FED" w:rsidP="00892FED">
      <w:pPr>
        <w:spacing w:line="360" w:lineRule="auto"/>
        <w:rPr>
          <w:rFonts w:ascii="Arial" w:eastAsia="Calibri Light" w:hAnsi="Arial" w:cs="Arial"/>
          <w:b/>
          <w:sz w:val="40"/>
          <w:szCs w:val="40"/>
        </w:rPr>
      </w:pPr>
      <w:r>
        <w:rPr>
          <w:rFonts w:ascii="Arial" w:eastAsia="Calibri Light" w:hAnsi="Arial" w:cs="Arial"/>
          <w:sz w:val="32"/>
          <w:szCs w:val="24"/>
        </w:rPr>
        <w:t xml:space="preserve">                      </w:t>
      </w:r>
      <w:r w:rsidR="007207F7" w:rsidRPr="00892FED">
        <w:rPr>
          <w:rFonts w:ascii="Arial" w:eastAsia="Calibri Light" w:hAnsi="Arial" w:cs="Arial"/>
          <w:b/>
          <w:sz w:val="40"/>
          <w:szCs w:val="40"/>
        </w:rPr>
        <w:t>Raphael Souza Gomes</w:t>
      </w:r>
    </w:p>
    <w:p w14:paraId="0E8AD61A" w14:textId="77777777" w:rsidR="007207F7" w:rsidRDefault="00BE1720" w:rsidP="007207F7">
      <w:pPr>
        <w:spacing w:line="360" w:lineRule="auto"/>
        <w:rPr>
          <w:rFonts w:ascii="Arial" w:eastAsia="Calibri Light" w:hAnsi="Arial" w:cs="Arial"/>
          <w:b/>
          <w:sz w:val="28"/>
          <w:szCs w:val="24"/>
        </w:rPr>
      </w:pPr>
      <w:r>
        <w:rPr>
          <w:rFonts w:ascii="Arial" w:eastAsia="Calibri Light" w:hAnsi="Arial" w:cs="Arial"/>
          <w:sz w:val="24"/>
          <w:szCs w:val="24"/>
        </w:rPr>
        <w:br/>
        <w:t>Brasileiro, solteiro, 2</w:t>
      </w:r>
      <w:r w:rsidR="002A2CDB">
        <w:rPr>
          <w:rFonts w:ascii="Arial" w:eastAsia="Calibri Light" w:hAnsi="Arial" w:cs="Arial"/>
          <w:sz w:val="24"/>
          <w:szCs w:val="24"/>
        </w:rPr>
        <w:t>1</w:t>
      </w:r>
      <w:r w:rsidR="001039D6">
        <w:rPr>
          <w:rFonts w:ascii="Arial" w:eastAsia="Calibri Light" w:hAnsi="Arial" w:cs="Arial"/>
          <w:sz w:val="24"/>
          <w:szCs w:val="24"/>
        </w:rPr>
        <w:t xml:space="preserve"> anos.</w:t>
      </w:r>
      <w:r w:rsidR="001039D6">
        <w:rPr>
          <w:rFonts w:ascii="Arial" w:eastAsia="Calibri Light" w:hAnsi="Arial" w:cs="Arial"/>
          <w:sz w:val="24"/>
          <w:szCs w:val="24"/>
        </w:rPr>
        <w:br/>
        <w:t>Rua Professora Jaçanã Altair - N° 26</w:t>
      </w:r>
      <w:r w:rsidR="001039D6">
        <w:rPr>
          <w:rFonts w:ascii="Arial" w:eastAsia="Calibri Light" w:hAnsi="Arial" w:cs="Arial"/>
          <w:sz w:val="24"/>
          <w:szCs w:val="24"/>
        </w:rPr>
        <w:br/>
        <w:t>Jardim Santo André.</w:t>
      </w:r>
      <w:r w:rsidR="007207F7">
        <w:rPr>
          <w:rFonts w:ascii="Arial" w:eastAsia="Calibri Light" w:hAnsi="Arial" w:cs="Arial"/>
          <w:sz w:val="24"/>
          <w:szCs w:val="24"/>
        </w:rPr>
        <w:t>.</w:t>
      </w:r>
      <w:r w:rsidR="007207F7">
        <w:rPr>
          <w:rFonts w:ascii="Arial" w:eastAsia="Calibri Light" w:hAnsi="Arial" w:cs="Arial"/>
          <w:sz w:val="24"/>
          <w:szCs w:val="24"/>
        </w:rPr>
        <w:br/>
        <w:t>São Paulo – SP.</w:t>
      </w:r>
      <w:r w:rsidR="007207F7">
        <w:rPr>
          <w:rFonts w:ascii="Arial" w:eastAsia="Calibri Light" w:hAnsi="Arial" w:cs="Arial"/>
          <w:sz w:val="24"/>
          <w:szCs w:val="24"/>
        </w:rPr>
        <w:br/>
        <w:t xml:space="preserve">Telefone: 11 </w:t>
      </w:r>
      <w:r w:rsidR="002A2CDB">
        <w:rPr>
          <w:rFonts w:ascii="Arial" w:eastAsia="Calibri Light" w:hAnsi="Arial" w:cs="Arial"/>
          <w:sz w:val="24"/>
          <w:szCs w:val="24"/>
        </w:rPr>
        <w:t>99380-2048</w:t>
      </w:r>
      <w:r w:rsidR="007207F7">
        <w:rPr>
          <w:rFonts w:ascii="Arial" w:eastAsia="Calibri Light" w:hAnsi="Arial" w:cs="Arial"/>
          <w:sz w:val="24"/>
          <w:szCs w:val="24"/>
        </w:rPr>
        <w:t xml:space="preserve">/ 11 </w:t>
      </w:r>
      <w:r w:rsidR="00640F3C">
        <w:rPr>
          <w:rFonts w:ascii="Arial" w:eastAsia="Calibri Light" w:hAnsi="Arial" w:cs="Arial"/>
          <w:sz w:val="24"/>
          <w:szCs w:val="24"/>
        </w:rPr>
        <w:t>3535-2760</w:t>
      </w:r>
      <w:r w:rsidR="007207F7">
        <w:rPr>
          <w:rFonts w:ascii="Arial" w:eastAsia="Calibri Light" w:hAnsi="Arial" w:cs="Arial"/>
          <w:sz w:val="24"/>
          <w:szCs w:val="24"/>
        </w:rPr>
        <w:br/>
        <w:t>Celular: 11 96279-3733 / 11 99343-1635</w:t>
      </w:r>
      <w:r w:rsidR="007207F7">
        <w:rPr>
          <w:rFonts w:ascii="Arial" w:eastAsia="Calibri Light" w:hAnsi="Arial" w:cs="Arial"/>
          <w:sz w:val="24"/>
          <w:szCs w:val="24"/>
        </w:rPr>
        <w:br/>
        <w:t>CNH – Carteira Nacional de Habilitação categoria</w:t>
      </w:r>
      <w:r w:rsidR="007207F7">
        <w:rPr>
          <w:rFonts w:ascii="Arial" w:eastAsia="Calibri Light" w:hAnsi="Arial" w:cs="Arial"/>
          <w:b/>
          <w:sz w:val="24"/>
          <w:szCs w:val="24"/>
        </w:rPr>
        <w:t xml:space="preserve"> B</w:t>
      </w:r>
      <w:r w:rsidR="007207F7">
        <w:rPr>
          <w:rFonts w:ascii="Arial" w:eastAsia="Calibri Light" w:hAnsi="Arial" w:cs="Arial"/>
          <w:sz w:val="24"/>
          <w:szCs w:val="24"/>
        </w:rPr>
        <w:br/>
        <w:t xml:space="preserve">E-mail: </w:t>
      </w:r>
      <w:hyperlink r:id="rId5" w:history="1">
        <w:r w:rsidR="007207F7">
          <w:rPr>
            <w:rStyle w:val="Hyperlink"/>
            <w:rFonts w:ascii="Arial" w:eastAsia="Calibri Light" w:hAnsi="Arial" w:cs="Arial"/>
            <w:color w:val="000000"/>
            <w:sz w:val="24"/>
            <w:szCs w:val="24"/>
          </w:rPr>
          <w:t>raphael.gomes2014@bol.com.br</w:t>
        </w:r>
      </w:hyperlink>
      <w:r w:rsidR="007207F7">
        <w:rPr>
          <w:rFonts w:ascii="Arial" w:eastAsia="Calibri Light" w:hAnsi="Arial" w:cs="Arial"/>
          <w:color w:val="000000"/>
          <w:sz w:val="24"/>
          <w:szCs w:val="24"/>
        </w:rPr>
        <w:t xml:space="preserve"> </w:t>
      </w:r>
      <w:r w:rsidR="007207F7">
        <w:rPr>
          <w:rFonts w:ascii="Arial" w:eastAsia="Calibri Light" w:hAnsi="Arial" w:cs="Arial"/>
          <w:color w:val="000000"/>
          <w:sz w:val="24"/>
          <w:szCs w:val="24"/>
        </w:rPr>
        <w:br/>
      </w:r>
      <w:r w:rsidR="007207F7">
        <w:rPr>
          <w:rFonts w:ascii="Arial" w:eastAsia="Calibri Light" w:hAnsi="Arial" w:cs="Arial"/>
          <w:color w:val="000000"/>
          <w:sz w:val="24"/>
          <w:szCs w:val="24"/>
        </w:rPr>
        <w:br/>
      </w:r>
      <w:r w:rsidR="007207F7">
        <w:rPr>
          <w:rFonts w:ascii="Arial" w:eastAsia="Calibri Light" w:hAnsi="Arial" w:cs="Arial"/>
          <w:b/>
          <w:sz w:val="28"/>
          <w:szCs w:val="24"/>
        </w:rPr>
        <w:t>Formação Escolar:</w:t>
      </w:r>
    </w:p>
    <w:p w14:paraId="7F446A19" w14:textId="77777777" w:rsidR="007207F7" w:rsidRDefault="007207F7" w:rsidP="007207F7">
      <w:pPr>
        <w:pStyle w:val="PargrafodaLista"/>
        <w:numPr>
          <w:ilvl w:val="0"/>
          <w:numId w:val="1"/>
        </w:numPr>
        <w:spacing w:line="360" w:lineRule="auto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b/>
          <w:sz w:val="24"/>
          <w:szCs w:val="24"/>
        </w:rPr>
        <w:t>Ensino médio completo</w:t>
      </w:r>
      <w:r>
        <w:rPr>
          <w:rFonts w:ascii="Arial" w:eastAsia="Calibri Light" w:hAnsi="Arial" w:cs="Arial"/>
          <w:sz w:val="24"/>
          <w:szCs w:val="24"/>
        </w:rPr>
        <w:t xml:space="preserve"> </w:t>
      </w:r>
    </w:p>
    <w:p w14:paraId="7EA74C4C" w14:textId="77777777" w:rsidR="007207F7" w:rsidRDefault="007207F7" w:rsidP="007207F7">
      <w:pPr>
        <w:spacing w:line="360" w:lineRule="auto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 xml:space="preserve">E.E. Professor Carlos Henrique </w:t>
      </w:r>
      <w:proofErr w:type="spellStart"/>
      <w:r>
        <w:rPr>
          <w:rFonts w:ascii="Arial" w:eastAsia="Calibri Light" w:hAnsi="Arial" w:cs="Arial"/>
          <w:sz w:val="24"/>
          <w:szCs w:val="24"/>
        </w:rPr>
        <w:t>Liberalli</w:t>
      </w:r>
      <w:proofErr w:type="spellEnd"/>
      <w:r>
        <w:rPr>
          <w:rFonts w:ascii="Arial" w:eastAsia="Calibri Light" w:hAnsi="Arial" w:cs="Arial"/>
          <w:sz w:val="24"/>
          <w:szCs w:val="24"/>
        </w:rPr>
        <w:t>.</w:t>
      </w:r>
    </w:p>
    <w:p w14:paraId="7326EC54" w14:textId="77777777" w:rsidR="007207F7" w:rsidRDefault="007207F7" w:rsidP="007207F7">
      <w:pPr>
        <w:spacing w:line="360" w:lineRule="auto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Concluído em dezembro de 2015.</w:t>
      </w:r>
    </w:p>
    <w:p w14:paraId="374541EF" w14:textId="77777777" w:rsidR="007207F7" w:rsidRDefault="007207F7" w:rsidP="007207F7">
      <w:pPr>
        <w:pStyle w:val="PargrafodaLista"/>
        <w:numPr>
          <w:ilvl w:val="0"/>
          <w:numId w:val="1"/>
        </w:numPr>
        <w:spacing w:line="360" w:lineRule="auto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b/>
          <w:sz w:val="24"/>
          <w:szCs w:val="24"/>
        </w:rPr>
        <w:t>Técnico em Fabricação Mecânica</w:t>
      </w:r>
    </w:p>
    <w:p w14:paraId="76FF4B8E" w14:textId="77777777" w:rsidR="007207F7" w:rsidRDefault="007207F7" w:rsidP="007207F7">
      <w:pPr>
        <w:spacing w:line="360" w:lineRule="auto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Senai Humberto Reis Costa.</w:t>
      </w:r>
      <w:bookmarkStart w:id="0" w:name="_GoBack"/>
      <w:bookmarkEnd w:id="0"/>
    </w:p>
    <w:p w14:paraId="3B028FB5" w14:textId="77777777" w:rsidR="007207F7" w:rsidRDefault="007207F7" w:rsidP="007207F7">
      <w:pPr>
        <w:spacing w:line="360" w:lineRule="auto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Concluído em dezembro de 2015.</w:t>
      </w:r>
    </w:p>
    <w:p w14:paraId="6C4FD5D0" w14:textId="77777777" w:rsidR="007207F7" w:rsidRDefault="007207F7" w:rsidP="007207F7">
      <w:pPr>
        <w:pStyle w:val="PargrafodaLista"/>
        <w:numPr>
          <w:ilvl w:val="0"/>
          <w:numId w:val="2"/>
        </w:numPr>
        <w:spacing w:line="360" w:lineRule="auto"/>
        <w:rPr>
          <w:rFonts w:ascii="Arial" w:eastAsia="Calibri Light" w:hAnsi="Arial" w:cs="Arial"/>
          <w:b/>
          <w:sz w:val="24"/>
          <w:szCs w:val="24"/>
        </w:rPr>
      </w:pPr>
      <w:r>
        <w:rPr>
          <w:rFonts w:ascii="Arial" w:eastAsia="Calibri Light" w:hAnsi="Arial" w:cs="Arial"/>
          <w:b/>
          <w:sz w:val="24"/>
          <w:szCs w:val="24"/>
        </w:rPr>
        <w:t>Engenharia Mecânica</w:t>
      </w:r>
    </w:p>
    <w:p w14:paraId="4DCA7C35" w14:textId="77777777" w:rsidR="007207F7" w:rsidRDefault="007207F7" w:rsidP="007207F7">
      <w:pPr>
        <w:spacing w:line="360" w:lineRule="auto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Universidade Nove de Julho – UNINOVE Vila Prudente.</w:t>
      </w:r>
    </w:p>
    <w:p w14:paraId="6C0BC99A" w14:textId="77777777" w:rsidR="007207F7" w:rsidRDefault="00F45C77" w:rsidP="007207F7">
      <w:r>
        <w:rPr>
          <w:rFonts w:ascii="Arial" w:eastAsia="Calibri Light" w:hAnsi="Arial" w:cs="Arial"/>
          <w:sz w:val="24"/>
          <w:szCs w:val="24"/>
        </w:rPr>
        <w:t xml:space="preserve">Cursando </w:t>
      </w:r>
      <w:r w:rsidR="002A2CDB">
        <w:rPr>
          <w:rFonts w:ascii="Arial" w:eastAsia="Calibri Light" w:hAnsi="Arial" w:cs="Arial"/>
          <w:sz w:val="24"/>
          <w:szCs w:val="24"/>
        </w:rPr>
        <w:t>7</w:t>
      </w:r>
      <w:r w:rsidR="00892FED">
        <w:rPr>
          <w:rFonts w:ascii="Arial" w:eastAsia="Calibri Light" w:hAnsi="Arial" w:cs="Arial"/>
          <w:sz w:val="24"/>
          <w:szCs w:val="24"/>
        </w:rPr>
        <w:t>º semestre – Período Noturno.</w:t>
      </w:r>
      <w:r w:rsidR="007207F7">
        <w:rPr>
          <w:rFonts w:ascii="Arial" w:eastAsia="Calibri Light" w:hAnsi="Arial" w:cs="Arial"/>
          <w:szCs w:val="24"/>
        </w:rPr>
        <w:br/>
      </w:r>
      <w:r w:rsidR="007207F7">
        <w:rPr>
          <w:rFonts w:ascii="Arial" w:eastAsia="Calibri Light" w:hAnsi="Arial" w:cs="Arial"/>
          <w:sz w:val="24"/>
          <w:szCs w:val="24"/>
        </w:rPr>
        <w:br/>
      </w:r>
      <w:r w:rsidR="007207F7">
        <w:rPr>
          <w:rFonts w:ascii="Arial" w:eastAsia="Calibri Light" w:hAnsi="Arial" w:cs="Arial"/>
          <w:b/>
          <w:sz w:val="28"/>
          <w:szCs w:val="24"/>
        </w:rPr>
        <w:t>Cursos extracurriculares:</w:t>
      </w:r>
      <w:r w:rsidR="007207F7">
        <w:rPr>
          <w:rFonts w:ascii="Arial" w:eastAsia="Calibri Light" w:hAnsi="Arial" w:cs="Arial"/>
          <w:sz w:val="28"/>
          <w:szCs w:val="24"/>
        </w:rPr>
        <w:t xml:space="preserve"> </w:t>
      </w:r>
      <w:r w:rsidR="007207F7">
        <w:rPr>
          <w:rFonts w:ascii="Arial" w:eastAsia="Calibri Light" w:hAnsi="Arial" w:cs="Arial"/>
          <w:sz w:val="28"/>
          <w:szCs w:val="24"/>
        </w:rPr>
        <w:br/>
      </w:r>
      <w:r w:rsidR="007207F7">
        <w:rPr>
          <w:rFonts w:ascii="Arial" w:eastAsia="Calibri Light" w:hAnsi="Arial" w:cs="Arial"/>
          <w:b/>
          <w:sz w:val="24"/>
          <w:szCs w:val="24"/>
        </w:rPr>
        <w:br/>
        <w:t>Competência Transversal em Segurança no Trabalho.</w:t>
      </w:r>
      <w:r w:rsidR="007207F7">
        <w:rPr>
          <w:rFonts w:ascii="Arial" w:eastAsia="Calibri Light" w:hAnsi="Arial" w:cs="Arial"/>
          <w:sz w:val="24"/>
          <w:szCs w:val="24"/>
        </w:rPr>
        <w:t xml:space="preserve"> </w:t>
      </w:r>
      <w:r w:rsidR="007207F7">
        <w:rPr>
          <w:rFonts w:ascii="Arial" w:eastAsia="Calibri Light" w:hAnsi="Arial" w:cs="Arial"/>
          <w:sz w:val="24"/>
          <w:szCs w:val="24"/>
        </w:rPr>
        <w:br/>
      </w:r>
      <w:r w:rsidR="007207F7">
        <w:rPr>
          <w:rFonts w:ascii="Arial" w:eastAsia="Calibri Light" w:hAnsi="Arial" w:cs="Arial"/>
          <w:sz w:val="24"/>
          <w:szCs w:val="24"/>
        </w:rPr>
        <w:br/>
        <w:t>Concluído em 30/09/2014 - Senai Humberto Reis Costa.</w:t>
      </w:r>
      <w:r w:rsidR="007207F7">
        <w:rPr>
          <w:rFonts w:ascii="Arial" w:eastAsia="Calibri Light" w:hAnsi="Arial" w:cs="Arial"/>
          <w:sz w:val="24"/>
          <w:szCs w:val="24"/>
        </w:rPr>
        <w:br/>
        <w:t>.</w:t>
      </w:r>
      <w:r w:rsidR="007207F7">
        <w:rPr>
          <w:rFonts w:ascii="Arial" w:eastAsia="Calibri Light" w:hAnsi="Arial" w:cs="Arial"/>
          <w:sz w:val="24"/>
          <w:szCs w:val="24"/>
        </w:rPr>
        <w:br/>
      </w:r>
      <w:r w:rsidR="007207F7">
        <w:rPr>
          <w:rFonts w:ascii="Arial" w:eastAsia="Calibri Light" w:hAnsi="Arial" w:cs="Arial"/>
          <w:b/>
          <w:sz w:val="24"/>
          <w:szCs w:val="24"/>
        </w:rPr>
        <w:t>Competência Transversal em Educação Ambiental.</w:t>
      </w:r>
      <w:r w:rsidR="007207F7">
        <w:rPr>
          <w:rFonts w:ascii="Arial" w:eastAsia="Calibri Light" w:hAnsi="Arial" w:cs="Arial"/>
          <w:sz w:val="24"/>
          <w:szCs w:val="24"/>
        </w:rPr>
        <w:t xml:space="preserve"> </w:t>
      </w:r>
      <w:r w:rsidR="007207F7">
        <w:rPr>
          <w:rFonts w:ascii="Arial" w:eastAsia="Calibri Light" w:hAnsi="Arial" w:cs="Arial"/>
          <w:sz w:val="24"/>
          <w:szCs w:val="24"/>
        </w:rPr>
        <w:br/>
      </w:r>
      <w:r w:rsidR="007207F7">
        <w:rPr>
          <w:rFonts w:ascii="Arial" w:eastAsia="Calibri Light" w:hAnsi="Arial" w:cs="Arial"/>
          <w:sz w:val="24"/>
          <w:szCs w:val="24"/>
        </w:rPr>
        <w:br/>
        <w:t>Concluído em 06/05/2014 - Senai Humberto Reis Costa.</w:t>
      </w:r>
      <w:r w:rsidR="007207F7">
        <w:rPr>
          <w:rFonts w:ascii="Arial" w:eastAsia="Calibri Light" w:hAnsi="Arial" w:cs="Arial"/>
          <w:b/>
          <w:sz w:val="24"/>
          <w:szCs w:val="24"/>
        </w:rPr>
        <w:br/>
      </w:r>
    </w:p>
    <w:sectPr w:rsidR="00720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097"/>
    <w:multiLevelType w:val="hybridMultilevel"/>
    <w:tmpl w:val="27EE4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6F7"/>
    <w:multiLevelType w:val="hybridMultilevel"/>
    <w:tmpl w:val="AB902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F7"/>
    <w:rsid w:val="001039D6"/>
    <w:rsid w:val="002A2CDB"/>
    <w:rsid w:val="002E6E83"/>
    <w:rsid w:val="00640F3C"/>
    <w:rsid w:val="006A7AEA"/>
    <w:rsid w:val="007207F7"/>
    <w:rsid w:val="007F04FC"/>
    <w:rsid w:val="00892FED"/>
    <w:rsid w:val="00941841"/>
    <w:rsid w:val="009809CE"/>
    <w:rsid w:val="009C1167"/>
    <w:rsid w:val="00AA1E7E"/>
    <w:rsid w:val="00B747D2"/>
    <w:rsid w:val="00BE1720"/>
    <w:rsid w:val="00C362DB"/>
    <w:rsid w:val="00EF220F"/>
    <w:rsid w:val="00F104EB"/>
    <w:rsid w:val="00F4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8A50"/>
  <w15:chartTrackingRefBased/>
  <w15:docId w15:val="{9A5D6276-5BAC-4076-8C4C-CEAEBAE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7F7"/>
    <w:pPr>
      <w:spacing w:line="25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07F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207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7D2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phael.gomes2014@bo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RAPHAEL SOUZA GOMES</cp:lastModifiedBy>
  <cp:revision>2</cp:revision>
  <cp:lastPrinted>2019-04-06T14:33:00Z</cp:lastPrinted>
  <dcterms:created xsi:type="dcterms:W3CDTF">2019-04-06T14:34:00Z</dcterms:created>
  <dcterms:modified xsi:type="dcterms:W3CDTF">2019-04-06T14:34:00Z</dcterms:modified>
</cp:coreProperties>
</file>