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3C1" w:rsidRPr="003260A5" w:rsidRDefault="009E73C1">
      <w:pPr>
        <w:tabs>
          <w:tab w:val="left" w:pos="10800"/>
        </w:tabs>
        <w:ind w:right="25"/>
        <w:rPr>
          <w:i/>
        </w:rPr>
      </w:pPr>
    </w:p>
    <w:p w:rsidR="00BA3F63" w:rsidRPr="003260A5" w:rsidRDefault="009E73C1">
      <w:pPr>
        <w:tabs>
          <w:tab w:val="left" w:pos="10800"/>
        </w:tabs>
        <w:ind w:right="25"/>
        <w:jc w:val="right"/>
        <w:rPr>
          <w:rFonts w:ascii="Century Gothic" w:hAnsi="Century Gothic"/>
          <w:i/>
        </w:rPr>
      </w:pPr>
      <w:r w:rsidRPr="003260A5">
        <w:rPr>
          <w:rFonts w:ascii="Century Gothic" w:hAnsi="Century Gothic"/>
          <w:i/>
        </w:rPr>
        <w:t xml:space="preserve">                                                                                                                               </w:t>
      </w:r>
    </w:p>
    <w:p w:rsidR="00BA3F63" w:rsidRPr="003260A5" w:rsidRDefault="00BA3F63">
      <w:pPr>
        <w:tabs>
          <w:tab w:val="left" w:pos="10800"/>
        </w:tabs>
        <w:ind w:right="25"/>
        <w:jc w:val="right"/>
        <w:rPr>
          <w:rFonts w:ascii="Century Gothic" w:hAnsi="Century Gothic"/>
          <w:i/>
        </w:rPr>
      </w:pPr>
    </w:p>
    <w:p w:rsidR="003D5DCD" w:rsidRPr="003260A5" w:rsidRDefault="009E73C1">
      <w:pPr>
        <w:tabs>
          <w:tab w:val="left" w:pos="10800"/>
        </w:tabs>
        <w:ind w:right="25"/>
        <w:jc w:val="right"/>
        <w:rPr>
          <w:rFonts w:ascii="Century Gothic" w:hAnsi="Century Gothic"/>
          <w:i/>
        </w:rPr>
      </w:pPr>
      <w:r w:rsidRPr="003260A5">
        <w:rPr>
          <w:rFonts w:ascii="Century Gothic" w:hAnsi="Century Gothic"/>
          <w:i/>
        </w:rPr>
        <w:t xml:space="preserve">      </w:t>
      </w:r>
    </w:p>
    <w:p w:rsidR="009E73C1" w:rsidRPr="00431BF8" w:rsidRDefault="009E73C1">
      <w:pPr>
        <w:tabs>
          <w:tab w:val="left" w:pos="10800"/>
        </w:tabs>
        <w:ind w:right="25"/>
        <w:jc w:val="right"/>
        <w:rPr>
          <w:rFonts w:ascii="Century Gothic" w:hAnsi="Century Gothic"/>
          <w:i/>
        </w:rPr>
      </w:pPr>
      <w:r w:rsidRPr="003260A5">
        <w:rPr>
          <w:rFonts w:ascii="Century Gothic" w:hAnsi="Century Gothic"/>
          <w:i/>
        </w:rPr>
        <w:t xml:space="preserve">  </w:t>
      </w:r>
      <w:r w:rsidRPr="00431BF8">
        <w:rPr>
          <w:rFonts w:ascii="Century Gothic" w:hAnsi="Century Gothic"/>
          <w:i/>
        </w:rPr>
        <w:t>Brasileir</w:t>
      </w:r>
      <w:r w:rsidR="00F41985" w:rsidRPr="00431BF8">
        <w:rPr>
          <w:rFonts w:ascii="Century Gothic" w:hAnsi="Century Gothic"/>
          <w:i/>
        </w:rPr>
        <w:t>o</w:t>
      </w:r>
      <w:r w:rsidRPr="00431BF8">
        <w:rPr>
          <w:rFonts w:ascii="Century Gothic" w:hAnsi="Century Gothic"/>
          <w:i/>
        </w:rPr>
        <w:t>,</w:t>
      </w:r>
      <w:r w:rsidR="00E71AD5" w:rsidRPr="00431BF8">
        <w:rPr>
          <w:rFonts w:ascii="Century Gothic" w:hAnsi="Century Gothic"/>
          <w:i/>
        </w:rPr>
        <w:t>1</w:t>
      </w:r>
      <w:r w:rsidR="00685208">
        <w:rPr>
          <w:rFonts w:ascii="Century Gothic" w:hAnsi="Century Gothic"/>
          <w:i/>
        </w:rPr>
        <w:t>8</w:t>
      </w:r>
      <w:r w:rsidRPr="00431BF8">
        <w:rPr>
          <w:rFonts w:ascii="Century Gothic" w:hAnsi="Century Gothic"/>
          <w:i/>
        </w:rPr>
        <w:t xml:space="preserve"> anos</w:t>
      </w:r>
    </w:p>
    <w:p w:rsidR="009E73C1" w:rsidRPr="00431BF8" w:rsidRDefault="009E73C1">
      <w:pPr>
        <w:jc w:val="right"/>
        <w:rPr>
          <w:rFonts w:ascii="Century Gothic" w:hAnsi="Century Gothic"/>
          <w:i/>
        </w:rPr>
      </w:pPr>
      <w:r w:rsidRPr="00431BF8">
        <w:rPr>
          <w:rFonts w:ascii="Century Gothic" w:hAnsi="Century Gothic"/>
          <w:i/>
        </w:rPr>
        <w:t xml:space="preserve">                                                   </w:t>
      </w:r>
      <w:r w:rsidR="00242635" w:rsidRPr="00431BF8">
        <w:rPr>
          <w:rFonts w:ascii="Century Gothic" w:hAnsi="Century Gothic"/>
          <w:i/>
        </w:rPr>
        <w:t xml:space="preserve">Rua </w:t>
      </w:r>
      <w:r w:rsidR="006A455F" w:rsidRPr="00431BF8">
        <w:rPr>
          <w:rFonts w:ascii="Century Gothic" w:hAnsi="Century Gothic"/>
          <w:i/>
        </w:rPr>
        <w:t>Giuliano Bugiardini, 197</w:t>
      </w:r>
    </w:p>
    <w:p w:rsidR="009E73C1" w:rsidRPr="00431BF8" w:rsidRDefault="00242635">
      <w:pPr>
        <w:ind w:left="2520"/>
        <w:jc w:val="right"/>
        <w:rPr>
          <w:rFonts w:ascii="Century Gothic" w:hAnsi="Century Gothic"/>
          <w:i/>
        </w:rPr>
      </w:pPr>
      <w:r w:rsidRPr="00431BF8">
        <w:rPr>
          <w:rFonts w:ascii="Century Gothic" w:hAnsi="Century Gothic"/>
          <w:i/>
        </w:rPr>
        <w:t>Sa</w:t>
      </w:r>
      <w:r w:rsidR="006A455F" w:rsidRPr="00431BF8">
        <w:rPr>
          <w:rFonts w:ascii="Century Gothic" w:hAnsi="Century Gothic"/>
          <w:i/>
        </w:rPr>
        <w:t>úde</w:t>
      </w:r>
      <w:r w:rsidR="009E73C1" w:rsidRPr="00431BF8">
        <w:rPr>
          <w:rFonts w:ascii="Century Gothic" w:hAnsi="Century Gothic"/>
          <w:i/>
        </w:rPr>
        <w:t xml:space="preserve"> – SP</w:t>
      </w:r>
    </w:p>
    <w:p w:rsidR="009E73C1" w:rsidRPr="00431BF8" w:rsidRDefault="004D0001">
      <w:pPr>
        <w:ind w:left="2520"/>
        <w:jc w:val="right"/>
        <w:rPr>
          <w:rFonts w:ascii="Century Gothic" w:hAnsi="Century Gothic"/>
          <w:i/>
          <w:lang w:val="fr-FR"/>
        </w:rPr>
      </w:pPr>
      <w:r w:rsidRPr="00431BF8">
        <w:rPr>
          <w:rFonts w:ascii="Century Gothic" w:hAnsi="Century Gothic"/>
          <w:i/>
          <w:lang w:val="fr-FR"/>
        </w:rPr>
        <w:t>Cel. (</w:t>
      </w:r>
      <w:r w:rsidR="009E73C1" w:rsidRPr="00431BF8">
        <w:rPr>
          <w:rFonts w:ascii="Century Gothic" w:hAnsi="Century Gothic"/>
          <w:i/>
          <w:lang w:val="fr-FR"/>
        </w:rPr>
        <w:t xml:space="preserve">11) </w:t>
      </w:r>
      <w:r w:rsidR="00941103" w:rsidRPr="00431BF8">
        <w:rPr>
          <w:rFonts w:ascii="Century Gothic" w:hAnsi="Century Gothic"/>
          <w:i/>
          <w:lang w:val="fr-FR"/>
        </w:rPr>
        <w:t>9</w:t>
      </w:r>
      <w:r w:rsidR="00E71AD5" w:rsidRPr="00431BF8">
        <w:rPr>
          <w:rFonts w:ascii="Century Gothic" w:hAnsi="Century Gothic"/>
          <w:i/>
          <w:lang w:val="fr-FR"/>
        </w:rPr>
        <w:t>9955-7189</w:t>
      </w:r>
    </w:p>
    <w:p w:rsidR="009E73C1" w:rsidRPr="00431BF8" w:rsidRDefault="00EA059E">
      <w:pPr>
        <w:ind w:left="2520"/>
        <w:jc w:val="right"/>
        <w:rPr>
          <w:rFonts w:ascii="Century Gothic" w:hAnsi="Century Gothic"/>
          <w:i/>
          <w:color w:val="000000"/>
          <w:lang w:val="fr-FR"/>
        </w:rPr>
      </w:pPr>
      <w:r w:rsidRPr="00431BF8">
        <w:rPr>
          <w:rFonts w:ascii="Century Gothic" w:hAnsi="Century Gothic"/>
          <w:i/>
          <w:color w:val="000000"/>
          <w:lang w:val="fr-FR"/>
        </w:rPr>
        <w:t>a</w:t>
      </w:r>
      <w:r w:rsidR="00E71AD5" w:rsidRPr="00431BF8">
        <w:rPr>
          <w:rFonts w:ascii="Century Gothic" w:hAnsi="Century Gothic"/>
          <w:i/>
          <w:color w:val="000000"/>
          <w:lang w:val="fr-FR"/>
        </w:rPr>
        <w:t>rley1641</w:t>
      </w:r>
      <w:r w:rsidR="009E73C1" w:rsidRPr="00431BF8">
        <w:rPr>
          <w:rFonts w:ascii="Century Gothic" w:hAnsi="Century Gothic"/>
          <w:i/>
          <w:color w:val="000000"/>
          <w:lang w:val="fr-FR"/>
        </w:rPr>
        <w:t>@</w:t>
      </w:r>
      <w:r w:rsidRPr="00431BF8">
        <w:rPr>
          <w:rFonts w:ascii="Century Gothic" w:hAnsi="Century Gothic"/>
          <w:i/>
          <w:color w:val="000000"/>
          <w:lang w:val="fr-FR"/>
        </w:rPr>
        <w:t>outlook</w:t>
      </w:r>
      <w:r w:rsidR="009E73C1" w:rsidRPr="00431BF8">
        <w:rPr>
          <w:rFonts w:ascii="Century Gothic" w:hAnsi="Century Gothic"/>
          <w:i/>
          <w:color w:val="000000"/>
          <w:lang w:val="fr-FR"/>
        </w:rPr>
        <w:t>.com</w:t>
      </w:r>
    </w:p>
    <w:p w:rsidR="009E73C1" w:rsidRPr="003260A5" w:rsidRDefault="009E73C1">
      <w:pPr>
        <w:jc w:val="right"/>
        <w:rPr>
          <w:rFonts w:ascii="Century Gothic" w:hAnsi="Century Gothic"/>
          <w:i/>
          <w:lang w:val="fr-FR"/>
        </w:rPr>
      </w:pPr>
      <w:r w:rsidRPr="003260A5">
        <w:rPr>
          <w:rFonts w:ascii="Century Gothic" w:hAnsi="Century Gothic"/>
          <w:i/>
          <w:lang w:val="fr-FR"/>
        </w:rPr>
        <w:tab/>
      </w:r>
    </w:p>
    <w:p w:rsidR="009E73C1" w:rsidRPr="00E63B41" w:rsidRDefault="00A62D32">
      <w:pPr>
        <w:pStyle w:val="Ttulo8"/>
        <w:jc w:val="both"/>
        <w:rPr>
          <w:rFonts w:ascii="Century Gothic" w:hAnsi="Century Gothic"/>
          <w:b/>
          <w:i/>
          <w:sz w:val="24"/>
          <w:szCs w:val="24"/>
        </w:rPr>
      </w:pPr>
      <w:proofErr w:type="spellStart"/>
      <w:r w:rsidRPr="003260A5">
        <w:rPr>
          <w:rFonts w:ascii="Century Gothic" w:hAnsi="Century Gothic"/>
          <w:b/>
          <w:i/>
          <w:sz w:val="20"/>
        </w:rPr>
        <w:t>A</w:t>
      </w:r>
      <w:r w:rsidR="00E71AD5">
        <w:rPr>
          <w:rFonts w:ascii="Century Gothic" w:hAnsi="Century Gothic"/>
          <w:b/>
          <w:i/>
          <w:sz w:val="20"/>
        </w:rPr>
        <w:t>rley</w:t>
      </w:r>
      <w:proofErr w:type="spellEnd"/>
      <w:r w:rsidR="00E71AD5">
        <w:rPr>
          <w:rFonts w:ascii="Century Gothic" w:hAnsi="Century Gothic"/>
          <w:b/>
          <w:i/>
          <w:sz w:val="20"/>
        </w:rPr>
        <w:t xml:space="preserve"> de Mattos</w:t>
      </w:r>
      <w:r w:rsidR="00431BF8">
        <w:rPr>
          <w:rFonts w:ascii="Century Gothic" w:hAnsi="Century Gothic"/>
          <w:b/>
          <w:i/>
          <w:sz w:val="20"/>
        </w:rPr>
        <w:t xml:space="preserve"> Zangirolimo</w:t>
      </w:r>
      <w:r w:rsidR="00E71AD5">
        <w:rPr>
          <w:rFonts w:ascii="Century Gothic" w:hAnsi="Century Gothic"/>
          <w:b/>
          <w:i/>
          <w:sz w:val="20"/>
        </w:rPr>
        <w:t xml:space="preserve"> </w:t>
      </w:r>
      <w:r w:rsidRPr="00E63B41">
        <w:rPr>
          <w:rFonts w:ascii="Century Gothic" w:hAnsi="Century Gothic"/>
          <w:b/>
          <w:i/>
          <w:sz w:val="24"/>
          <w:szCs w:val="24"/>
        </w:rPr>
        <w:t xml:space="preserve">  </w:t>
      </w:r>
    </w:p>
    <w:p w:rsidR="009E73C1" w:rsidRPr="00E63B41" w:rsidRDefault="009E73C1">
      <w:pPr>
        <w:pBdr>
          <w:top w:val="single" w:sz="24" w:space="1" w:color="000000"/>
        </w:pBdr>
        <w:jc w:val="both"/>
        <w:rPr>
          <w:rFonts w:ascii="Century Gothic" w:hAnsi="Century Gothic"/>
          <w:b/>
          <w:i/>
          <w:sz w:val="24"/>
          <w:szCs w:val="24"/>
        </w:rPr>
      </w:pPr>
    </w:p>
    <w:p w:rsidR="009E73C1" w:rsidRPr="005F3702" w:rsidRDefault="005F3702">
      <w:pPr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Objetivo/</w:t>
      </w:r>
      <w:r w:rsidRPr="005F3702">
        <w:rPr>
          <w:rFonts w:ascii="Century Gothic" w:hAnsi="Century Gothic"/>
          <w:b/>
          <w:i/>
        </w:rPr>
        <w:t>Qualificações</w:t>
      </w:r>
    </w:p>
    <w:p w:rsidR="009E73C1" w:rsidRPr="003260A5" w:rsidRDefault="009E73C1">
      <w:pPr>
        <w:jc w:val="both"/>
        <w:rPr>
          <w:rFonts w:ascii="Century Gothic" w:hAnsi="Century Gothic"/>
          <w:b/>
          <w:i/>
        </w:rPr>
      </w:pPr>
    </w:p>
    <w:p w:rsidR="009E73C1" w:rsidRPr="003260A5" w:rsidRDefault="005F3702" w:rsidP="005F1923">
      <w:pPr>
        <w:numPr>
          <w:ilvl w:val="0"/>
          <w:numId w:val="3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Busco</w:t>
      </w:r>
      <w:r w:rsidR="00EC019B">
        <w:rPr>
          <w:rFonts w:ascii="Century Gothic" w:hAnsi="Century Gothic"/>
          <w:i/>
          <w:sz w:val="18"/>
          <w:szCs w:val="18"/>
        </w:rPr>
        <w:t xml:space="preserve"> primeira</w:t>
      </w:r>
      <w:r>
        <w:rPr>
          <w:rFonts w:ascii="Century Gothic" w:hAnsi="Century Gothic"/>
          <w:i/>
          <w:sz w:val="18"/>
          <w:szCs w:val="18"/>
        </w:rPr>
        <w:t xml:space="preserve"> colocação na área administrativa</w:t>
      </w:r>
      <w:r w:rsidR="00A62D32" w:rsidRPr="003260A5">
        <w:rPr>
          <w:rFonts w:ascii="Century Gothic" w:hAnsi="Century Gothic"/>
          <w:i/>
          <w:sz w:val="18"/>
          <w:szCs w:val="18"/>
        </w:rPr>
        <w:t>;</w:t>
      </w:r>
    </w:p>
    <w:p w:rsidR="009E73C1" w:rsidRPr="003260A5" w:rsidRDefault="005F3702" w:rsidP="005F1923">
      <w:pPr>
        <w:numPr>
          <w:ilvl w:val="0"/>
          <w:numId w:val="3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C</w:t>
      </w:r>
      <w:r w:rsidR="009E73C1" w:rsidRPr="003260A5">
        <w:rPr>
          <w:rFonts w:ascii="Century Gothic" w:hAnsi="Century Gothic"/>
          <w:i/>
          <w:sz w:val="18"/>
          <w:szCs w:val="18"/>
        </w:rPr>
        <w:t>onceitos</w:t>
      </w:r>
      <w:r>
        <w:rPr>
          <w:rFonts w:ascii="Century Gothic" w:hAnsi="Century Gothic"/>
          <w:i/>
          <w:sz w:val="18"/>
          <w:szCs w:val="18"/>
        </w:rPr>
        <w:t xml:space="preserve"> escolar </w:t>
      </w:r>
      <w:proofErr w:type="spellStart"/>
      <w:r>
        <w:rPr>
          <w:rFonts w:ascii="Century Gothic" w:hAnsi="Century Gothic"/>
          <w:i/>
          <w:sz w:val="18"/>
          <w:szCs w:val="18"/>
        </w:rPr>
        <w:t>referentre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r w:rsidR="00BF43D7" w:rsidRPr="003260A5">
        <w:rPr>
          <w:rFonts w:ascii="Century Gothic" w:hAnsi="Century Gothic"/>
          <w:i/>
          <w:sz w:val="18"/>
          <w:szCs w:val="18"/>
        </w:rPr>
        <w:t>resultados</w:t>
      </w:r>
      <w:r w:rsidR="00A62D32" w:rsidRPr="003260A5">
        <w:rPr>
          <w:rFonts w:ascii="Century Gothic" w:hAnsi="Century Gothic"/>
          <w:i/>
          <w:sz w:val="18"/>
          <w:szCs w:val="18"/>
        </w:rPr>
        <w:t xml:space="preserve"> dentro da organização;</w:t>
      </w:r>
    </w:p>
    <w:p w:rsidR="009E73C1" w:rsidRPr="003260A5" w:rsidRDefault="005F3702" w:rsidP="005F1923">
      <w:pPr>
        <w:numPr>
          <w:ilvl w:val="0"/>
          <w:numId w:val="3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C</w:t>
      </w:r>
      <w:r w:rsidR="00BF43D7" w:rsidRPr="003260A5">
        <w:rPr>
          <w:rFonts w:ascii="Century Gothic" w:hAnsi="Century Gothic"/>
          <w:i/>
          <w:sz w:val="18"/>
          <w:szCs w:val="18"/>
        </w:rPr>
        <w:t>onhecimento nas</w:t>
      </w:r>
      <w:r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i/>
          <w:sz w:val="18"/>
          <w:szCs w:val="18"/>
        </w:rPr>
        <w:t>ferramentos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</w:t>
      </w:r>
      <w:r w:rsidR="00EC019B">
        <w:rPr>
          <w:rFonts w:ascii="Century Gothic" w:hAnsi="Century Gothic"/>
          <w:i/>
          <w:sz w:val="18"/>
          <w:szCs w:val="18"/>
        </w:rPr>
        <w:t>W</w:t>
      </w:r>
      <w:r>
        <w:rPr>
          <w:rFonts w:ascii="Century Gothic" w:hAnsi="Century Gothic"/>
          <w:i/>
          <w:sz w:val="18"/>
          <w:szCs w:val="18"/>
        </w:rPr>
        <w:t xml:space="preserve">ord, </w:t>
      </w:r>
      <w:r w:rsidR="00EC019B">
        <w:rPr>
          <w:rFonts w:ascii="Century Gothic" w:hAnsi="Century Gothic"/>
          <w:i/>
          <w:sz w:val="18"/>
          <w:szCs w:val="18"/>
        </w:rPr>
        <w:t>E</w:t>
      </w:r>
      <w:r>
        <w:rPr>
          <w:rFonts w:ascii="Century Gothic" w:hAnsi="Century Gothic"/>
          <w:i/>
          <w:sz w:val="18"/>
          <w:szCs w:val="18"/>
        </w:rPr>
        <w:t>xcel</w:t>
      </w:r>
      <w:r w:rsidR="00EC019B">
        <w:rPr>
          <w:rFonts w:ascii="Century Gothic" w:hAnsi="Century Gothic"/>
          <w:i/>
          <w:sz w:val="18"/>
          <w:szCs w:val="18"/>
        </w:rPr>
        <w:t>, Windows e Power Point</w:t>
      </w:r>
      <w:r w:rsidR="00A62D32" w:rsidRPr="003260A5">
        <w:rPr>
          <w:rFonts w:ascii="Century Gothic" w:hAnsi="Century Gothic"/>
          <w:i/>
          <w:sz w:val="18"/>
          <w:szCs w:val="18"/>
        </w:rPr>
        <w:t>;</w:t>
      </w:r>
    </w:p>
    <w:p w:rsidR="009E73C1" w:rsidRPr="003260A5" w:rsidRDefault="009E73C1" w:rsidP="005F1923">
      <w:pPr>
        <w:numPr>
          <w:ilvl w:val="0"/>
          <w:numId w:val="3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 w:rsidRPr="003260A5">
        <w:rPr>
          <w:rFonts w:ascii="Century Gothic" w:hAnsi="Century Gothic"/>
          <w:i/>
          <w:sz w:val="18"/>
          <w:szCs w:val="18"/>
        </w:rPr>
        <w:t xml:space="preserve">Perfil </w:t>
      </w:r>
      <w:proofErr w:type="spellStart"/>
      <w:r w:rsidRPr="003260A5">
        <w:rPr>
          <w:rFonts w:ascii="Century Gothic" w:hAnsi="Century Gothic"/>
          <w:i/>
          <w:sz w:val="18"/>
          <w:szCs w:val="18"/>
        </w:rPr>
        <w:t>pró-ativ</w:t>
      </w:r>
      <w:r w:rsidR="00A62D32" w:rsidRPr="003260A5">
        <w:rPr>
          <w:rFonts w:ascii="Century Gothic" w:hAnsi="Century Gothic"/>
          <w:i/>
          <w:sz w:val="18"/>
          <w:szCs w:val="18"/>
        </w:rPr>
        <w:t>o</w:t>
      </w:r>
      <w:proofErr w:type="spellEnd"/>
      <w:r w:rsidRPr="003260A5">
        <w:rPr>
          <w:rFonts w:ascii="Century Gothic" w:hAnsi="Century Gothic"/>
          <w:i/>
          <w:sz w:val="18"/>
          <w:szCs w:val="18"/>
        </w:rPr>
        <w:t>, persuasiv</w:t>
      </w:r>
      <w:r w:rsidR="00A62D32" w:rsidRPr="003260A5">
        <w:rPr>
          <w:rFonts w:ascii="Century Gothic" w:hAnsi="Century Gothic"/>
          <w:i/>
          <w:sz w:val="18"/>
          <w:szCs w:val="18"/>
        </w:rPr>
        <w:t>o</w:t>
      </w:r>
      <w:r w:rsidRPr="003260A5">
        <w:rPr>
          <w:rFonts w:ascii="Century Gothic" w:hAnsi="Century Gothic"/>
          <w:i/>
          <w:sz w:val="18"/>
          <w:szCs w:val="18"/>
        </w:rPr>
        <w:t>, buscando</w:t>
      </w:r>
      <w:r w:rsidR="00BF43D7" w:rsidRPr="003260A5">
        <w:rPr>
          <w:rFonts w:ascii="Century Gothic" w:hAnsi="Century Gothic"/>
          <w:i/>
          <w:sz w:val="18"/>
          <w:szCs w:val="18"/>
        </w:rPr>
        <w:t xml:space="preserve"> sempre</w:t>
      </w:r>
      <w:r w:rsidRPr="003260A5">
        <w:rPr>
          <w:rFonts w:ascii="Century Gothic" w:hAnsi="Century Gothic"/>
          <w:i/>
          <w:sz w:val="18"/>
          <w:szCs w:val="18"/>
        </w:rPr>
        <w:t xml:space="preserve"> diferentes caminhos </w:t>
      </w:r>
      <w:r w:rsidR="00BF43D7" w:rsidRPr="003260A5">
        <w:rPr>
          <w:rFonts w:ascii="Century Gothic" w:hAnsi="Century Gothic"/>
          <w:i/>
          <w:sz w:val="18"/>
          <w:szCs w:val="18"/>
        </w:rPr>
        <w:t>nas</w:t>
      </w:r>
      <w:r w:rsidRPr="003260A5">
        <w:rPr>
          <w:rFonts w:ascii="Century Gothic" w:hAnsi="Century Gothic"/>
          <w:i/>
          <w:sz w:val="18"/>
          <w:szCs w:val="18"/>
        </w:rPr>
        <w:t xml:space="preserve"> adversas</w:t>
      </w:r>
      <w:r w:rsidR="00A62D32" w:rsidRPr="003260A5">
        <w:rPr>
          <w:rFonts w:ascii="Century Gothic" w:hAnsi="Century Gothic"/>
          <w:i/>
          <w:sz w:val="18"/>
          <w:szCs w:val="18"/>
        </w:rPr>
        <w:t xml:space="preserve"> situações</w:t>
      </w:r>
      <w:r w:rsidRPr="003260A5">
        <w:rPr>
          <w:rFonts w:ascii="Century Gothic" w:hAnsi="Century Gothic"/>
          <w:i/>
          <w:sz w:val="18"/>
          <w:szCs w:val="18"/>
        </w:rPr>
        <w:t>;</w:t>
      </w:r>
    </w:p>
    <w:p w:rsidR="005F1923" w:rsidRPr="003260A5" w:rsidRDefault="009E73C1" w:rsidP="005F1923">
      <w:pPr>
        <w:numPr>
          <w:ilvl w:val="0"/>
          <w:numId w:val="3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 w:rsidRPr="003260A5">
        <w:rPr>
          <w:rFonts w:ascii="Century Gothic" w:hAnsi="Century Gothic"/>
          <w:i/>
          <w:sz w:val="18"/>
          <w:szCs w:val="18"/>
        </w:rPr>
        <w:t>Habilidade no relacionamento interpessoal com pessoas de diferentes culturas e níveis hierárquicos</w:t>
      </w:r>
      <w:r w:rsidR="005F1923" w:rsidRPr="003260A5">
        <w:rPr>
          <w:rFonts w:ascii="Century Gothic" w:hAnsi="Century Gothic"/>
          <w:i/>
          <w:sz w:val="18"/>
          <w:szCs w:val="18"/>
        </w:rPr>
        <w:t>;</w:t>
      </w:r>
    </w:p>
    <w:p w:rsidR="00920379" w:rsidRDefault="00920379" w:rsidP="005F1923">
      <w:pPr>
        <w:numPr>
          <w:ilvl w:val="0"/>
          <w:numId w:val="3"/>
        </w:numPr>
        <w:rPr>
          <w:rFonts w:ascii="Century Gothic" w:hAnsi="Century Gothic"/>
          <w:i/>
          <w:sz w:val="18"/>
          <w:szCs w:val="18"/>
        </w:rPr>
      </w:pPr>
      <w:proofErr w:type="spellStart"/>
      <w:r>
        <w:rPr>
          <w:rFonts w:ascii="Century Gothic" w:hAnsi="Century Gothic"/>
          <w:i/>
          <w:sz w:val="18"/>
          <w:szCs w:val="18"/>
        </w:rPr>
        <w:t>Facilitadade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de aprendizado </w:t>
      </w:r>
    </w:p>
    <w:p w:rsidR="00920379" w:rsidRDefault="00920379" w:rsidP="005F1923">
      <w:pPr>
        <w:numPr>
          <w:ilvl w:val="0"/>
          <w:numId w:val="3"/>
        </w:num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Conceito em relatórios empresariais</w:t>
      </w:r>
    </w:p>
    <w:p w:rsidR="00920379" w:rsidRDefault="00920379" w:rsidP="00EC019B">
      <w:pPr>
        <w:ind w:left="720"/>
        <w:rPr>
          <w:rFonts w:ascii="Century Gothic" w:hAnsi="Century Gothic"/>
          <w:i/>
          <w:sz w:val="18"/>
          <w:szCs w:val="18"/>
        </w:rPr>
      </w:pPr>
    </w:p>
    <w:p w:rsidR="00601EAE" w:rsidRDefault="00E63B41" w:rsidP="005F1923">
      <w:pPr>
        <w:jc w:val="both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________________________________________________________________________________________________________________________</w:t>
      </w:r>
    </w:p>
    <w:p w:rsidR="003D5DCD" w:rsidRPr="003260A5" w:rsidRDefault="003D5DCD" w:rsidP="005F1923">
      <w:pPr>
        <w:jc w:val="both"/>
        <w:rPr>
          <w:rFonts w:ascii="Century Gothic" w:hAnsi="Century Gothic"/>
          <w:b/>
          <w:i/>
        </w:rPr>
      </w:pPr>
    </w:p>
    <w:p w:rsidR="005F1923" w:rsidRPr="003260A5" w:rsidRDefault="00E63B41" w:rsidP="005F1923">
      <w:pPr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Empresas e atuações</w:t>
      </w:r>
      <w:r w:rsidR="00EC019B">
        <w:rPr>
          <w:rFonts w:ascii="Century Gothic" w:hAnsi="Century Gothic"/>
          <w:b/>
          <w:i/>
        </w:rPr>
        <w:t xml:space="preserve"> Profissionais</w:t>
      </w:r>
    </w:p>
    <w:p w:rsidR="005F1923" w:rsidRPr="003260A5" w:rsidRDefault="005F1923" w:rsidP="005F1923">
      <w:pPr>
        <w:jc w:val="both"/>
        <w:rPr>
          <w:rFonts w:ascii="Century Gothic" w:hAnsi="Century Gothic"/>
          <w:b/>
          <w:i/>
        </w:rPr>
      </w:pPr>
    </w:p>
    <w:p w:rsidR="00E63B41" w:rsidRPr="00EC019B" w:rsidRDefault="00920379" w:rsidP="00E63B41">
      <w:pPr>
        <w:numPr>
          <w:ilvl w:val="0"/>
          <w:numId w:val="9"/>
        </w:numPr>
        <w:jc w:val="both"/>
        <w:rPr>
          <w:rFonts w:ascii="Century Gothic" w:hAnsi="Century Gothic"/>
          <w:i/>
          <w:sz w:val="18"/>
          <w:szCs w:val="18"/>
        </w:rPr>
      </w:pPr>
      <w:r w:rsidRPr="00920379">
        <w:rPr>
          <w:rFonts w:ascii="Century Gothic" w:hAnsi="Century Gothic"/>
          <w:b/>
          <w:i/>
        </w:rPr>
        <w:t>Não possuo</w:t>
      </w:r>
    </w:p>
    <w:p w:rsidR="00EC019B" w:rsidRDefault="00EC019B" w:rsidP="00EC019B">
      <w:pPr>
        <w:jc w:val="both"/>
        <w:rPr>
          <w:rFonts w:ascii="Century Gothic" w:hAnsi="Century Gothic"/>
          <w:b/>
          <w:i/>
        </w:rPr>
      </w:pPr>
    </w:p>
    <w:p w:rsidR="00E63B41" w:rsidRPr="003260A5" w:rsidRDefault="00E63B41" w:rsidP="00E63B41">
      <w:pPr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________________________________________________________________________________________________________________________</w:t>
      </w:r>
    </w:p>
    <w:p w:rsidR="00E63B41" w:rsidRPr="003260A5" w:rsidRDefault="00E63B41" w:rsidP="00E63B41">
      <w:pPr>
        <w:jc w:val="both"/>
        <w:rPr>
          <w:rFonts w:ascii="Century Gothic" w:hAnsi="Century Gothic"/>
          <w:i/>
        </w:rPr>
      </w:pPr>
    </w:p>
    <w:p w:rsidR="00E63B41" w:rsidRDefault="009E73C1" w:rsidP="00E63B41">
      <w:pPr>
        <w:tabs>
          <w:tab w:val="left" w:pos="360"/>
        </w:tabs>
        <w:jc w:val="both"/>
        <w:rPr>
          <w:rFonts w:ascii="Century Gothic" w:hAnsi="Century Gothic"/>
          <w:b/>
          <w:i/>
        </w:rPr>
      </w:pPr>
      <w:r w:rsidRPr="003260A5">
        <w:rPr>
          <w:rFonts w:ascii="Century Gothic" w:hAnsi="Century Gothic"/>
          <w:b/>
          <w:i/>
        </w:rPr>
        <w:t>Formaç</w:t>
      </w:r>
      <w:r w:rsidR="00EC019B">
        <w:rPr>
          <w:rFonts w:ascii="Century Gothic" w:hAnsi="Century Gothic"/>
          <w:b/>
          <w:i/>
        </w:rPr>
        <w:t xml:space="preserve">ão </w:t>
      </w:r>
      <w:proofErr w:type="spellStart"/>
      <w:r w:rsidR="00EC019B">
        <w:rPr>
          <w:rFonts w:ascii="Century Gothic" w:hAnsi="Century Gothic"/>
          <w:b/>
          <w:i/>
        </w:rPr>
        <w:t>Academica</w:t>
      </w:r>
      <w:proofErr w:type="spellEnd"/>
      <w:r w:rsidR="00601EAE" w:rsidRPr="003260A5">
        <w:rPr>
          <w:rFonts w:ascii="Century Gothic" w:hAnsi="Century Gothic"/>
          <w:b/>
          <w:i/>
        </w:rPr>
        <w:t xml:space="preserve"> </w:t>
      </w:r>
    </w:p>
    <w:p w:rsidR="00E63B41" w:rsidRDefault="00E63B41" w:rsidP="00E63B41">
      <w:pPr>
        <w:tabs>
          <w:tab w:val="left" w:pos="360"/>
        </w:tabs>
        <w:jc w:val="both"/>
        <w:rPr>
          <w:rFonts w:ascii="Century Gothic" w:hAnsi="Century Gothic"/>
          <w:b/>
          <w:i/>
        </w:rPr>
      </w:pPr>
    </w:p>
    <w:p w:rsidR="00E63B41" w:rsidRDefault="00E63B41" w:rsidP="00E63B41">
      <w:pPr>
        <w:numPr>
          <w:ilvl w:val="0"/>
          <w:numId w:val="9"/>
        </w:numPr>
        <w:tabs>
          <w:tab w:val="left" w:pos="360"/>
        </w:tabs>
        <w:jc w:val="both"/>
        <w:rPr>
          <w:rFonts w:ascii="Century Gothic" w:hAnsi="Century Gothic"/>
          <w:b/>
          <w:bCs/>
          <w:i/>
        </w:rPr>
      </w:pPr>
      <w:r w:rsidRPr="003260A5">
        <w:rPr>
          <w:rFonts w:ascii="Century Gothic" w:hAnsi="Century Gothic"/>
          <w:b/>
          <w:bCs/>
          <w:i/>
        </w:rPr>
        <w:t>UN</w:t>
      </w:r>
      <w:r w:rsidR="00920379">
        <w:rPr>
          <w:rFonts w:ascii="Century Gothic" w:hAnsi="Century Gothic"/>
          <w:b/>
          <w:bCs/>
          <w:i/>
        </w:rPr>
        <w:t>IP – Universidade Paulista</w:t>
      </w:r>
    </w:p>
    <w:p w:rsidR="00E63B41" w:rsidRDefault="00E63B41" w:rsidP="00E63B41">
      <w:pPr>
        <w:tabs>
          <w:tab w:val="left" w:pos="360"/>
        </w:tabs>
        <w:jc w:val="both"/>
        <w:rPr>
          <w:rFonts w:ascii="Century Gothic" w:hAnsi="Century Gothic"/>
          <w:b/>
          <w:bCs/>
          <w:i/>
        </w:rPr>
      </w:pPr>
    </w:p>
    <w:p w:rsidR="00E63B41" w:rsidRPr="003260A5" w:rsidRDefault="00920379" w:rsidP="00920379">
      <w:pPr>
        <w:tabs>
          <w:tab w:val="left" w:pos="360"/>
        </w:tabs>
        <w:ind w:left="720"/>
        <w:jc w:val="both"/>
        <w:rPr>
          <w:rFonts w:ascii="Century Gothic" w:hAnsi="Century Gothic"/>
          <w:b/>
          <w:bCs/>
          <w:i/>
        </w:rPr>
      </w:pPr>
      <w:r>
        <w:rPr>
          <w:rFonts w:ascii="Century Gothic" w:hAnsi="Century Gothic"/>
          <w:i/>
          <w:sz w:val="18"/>
          <w:szCs w:val="18"/>
        </w:rPr>
        <w:t xml:space="preserve">Engenharia da Computação – </w:t>
      </w:r>
      <w:r w:rsidR="00954BA8">
        <w:rPr>
          <w:rFonts w:ascii="Century Gothic" w:hAnsi="Century Gothic"/>
          <w:i/>
          <w:sz w:val="18"/>
          <w:szCs w:val="18"/>
        </w:rPr>
        <w:t>Início</w:t>
      </w:r>
      <w:r>
        <w:rPr>
          <w:rFonts w:ascii="Century Gothic" w:hAnsi="Century Gothic"/>
          <w:i/>
          <w:sz w:val="18"/>
          <w:szCs w:val="18"/>
        </w:rPr>
        <w:t xml:space="preserve"> Fevereiro 2020</w:t>
      </w:r>
      <w:r w:rsidR="00954BA8">
        <w:rPr>
          <w:rFonts w:ascii="Century Gothic" w:hAnsi="Century Gothic"/>
          <w:i/>
          <w:sz w:val="18"/>
          <w:szCs w:val="18"/>
        </w:rPr>
        <w:t xml:space="preserve"> - Período Noturno</w:t>
      </w:r>
      <w:bookmarkStart w:id="0" w:name="_GoBack"/>
      <w:bookmarkEnd w:id="0"/>
    </w:p>
    <w:p w:rsidR="00E63B41" w:rsidRPr="003260A5" w:rsidRDefault="00E63B41" w:rsidP="00E63B41">
      <w:pPr>
        <w:tabs>
          <w:tab w:val="left" w:pos="360"/>
        </w:tabs>
        <w:jc w:val="both"/>
        <w:rPr>
          <w:rFonts w:ascii="Century Gothic" w:hAnsi="Century Gothic"/>
          <w:b/>
          <w:bCs/>
          <w:i/>
        </w:rPr>
      </w:pPr>
    </w:p>
    <w:p w:rsidR="009E73C1" w:rsidRPr="003260A5" w:rsidRDefault="00EC019B">
      <w:pPr>
        <w:jc w:val="both"/>
        <w:rPr>
          <w:rFonts w:ascii="Century Gothic" w:hAnsi="Century Gothic"/>
          <w:b/>
          <w:i/>
        </w:rPr>
      </w:pPr>
      <w:proofErr w:type="spellStart"/>
      <w:r>
        <w:rPr>
          <w:rFonts w:ascii="Century Gothic" w:hAnsi="Century Gothic"/>
          <w:b/>
          <w:i/>
        </w:rPr>
        <w:t>Linguas</w:t>
      </w:r>
      <w:proofErr w:type="spellEnd"/>
      <w:r>
        <w:rPr>
          <w:rFonts w:ascii="Century Gothic" w:hAnsi="Century Gothic"/>
          <w:b/>
          <w:i/>
        </w:rPr>
        <w:t xml:space="preserve"> e </w:t>
      </w:r>
      <w:r w:rsidR="009E73C1" w:rsidRPr="003260A5">
        <w:rPr>
          <w:rFonts w:ascii="Century Gothic" w:hAnsi="Century Gothic"/>
          <w:b/>
          <w:i/>
        </w:rPr>
        <w:t>Cursos</w:t>
      </w:r>
    </w:p>
    <w:p w:rsidR="009E73C1" w:rsidRPr="003260A5" w:rsidRDefault="009E73C1">
      <w:pPr>
        <w:tabs>
          <w:tab w:val="left" w:pos="360"/>
        </w:tabs>
        <w:jc w:val="both"/>
        <w:rPr>
          <w:rFonts w:ascii="Century Gothic" w:hAnsi="Century Gothic"/>
          <w:i/>
        </w:rPr>
      </w:pPr>
    </w:p>
    <w:p w:rsidR="00920379" w:rsidRDefault="00920379" w:rsidP="006A455F">
      <w:pPr>
        <w:numPr>
          <w:ilvl w:val="0"/>
          <w:numId w:val="10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Inglês – Fluente</w:t>
      </w:r>
      <w:r w:rsidR="00EC019B">
        <w:rPr>
          <w:rFonts w:ascii="Century Gothic" w:hAnsi="Century Gothic"/>
          <w:i/>
          <w:sz w:val="18"/>
          <w:szCs w:val="18"/>
        </w:rPr>
        <w:t xml:space="preserve"> - Fisk</w:t>
      </w:r>
    </w:p>
    <w:p w:rsidR="00920379" w:rsidRDefault="00B456E0" w:rsidP="006A455F">
      <w:pPr>
        <w:numPr>
          <w:ilvl w:val="0"/>
          <w:numId w:val="10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Espanhol - cursando</w:t>
      </w:r>
      <w:r w:rsidR="00EC019B">
        <w:rPr>
          <w:rFonts w:ascii="Century Gothic" w:hAnsi="Century Gothic"/>
          <w:i/>
          <w:sz w:val="18"/>
          <w:szCs w:val="18"/>
        </w:rPr>
        <w:t xml:space="preserve"> - Fisk</w:t>
      </w:r>
    </w:p>
    <w:p w:rsidR="009E73C1" w:rsidRPr="00EC019B" w:rsidRDefault="009E73C1" w:rsidP="006A455F">
      <w:pPr>
        <w:numPr>
          <w:ilvl w:val="0"/>
          <w:numId w:val="10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 w:rsidRPr="00EC019B">
        <w:rPr>
          <w:rFonts w:ascii="Century Gothic" w:hAnsi="Century Gothic"/>
          <w:i/>
          <w:sz w:val="18"/>
          <w:szCs w:val="18"/>
        </w:rPr>
        <w:t>Workshop de Comunicação</w:t>
      </w:r>
      <w:r w:rsidR="00920379" w:rsidRPr="00EC019B">
        <w:rPr>
          <w:rFonts w:ascii="Century Gothic" w:hAnsi="Century Gothic"/>
          <w:i/>
          <w:sz w:val="18"/>
          <w:szCs w:val="18"/>
        </w:rPr>
        <w:t xml:space="preserve"> – 8 horas</w:t>
      </w:r>
      <w:r w:rsidR="00EC019B" w:rsidRPr="00EC019B">
        <w:rPr>
          <w:rFonts w:ascii="Century Gothic" w:hAnsi="Century Gothic"/>
          <w:i/>
          <w:sz w:val="18"/>
          <w:szCs w:val="18"/>
        </w:rPr>
        <w:t xml:space="preserve"> - Senac</w:t>
      </w:r>
      <w:r w:rsidRPr="00EC019B">
        <w:rPr>
          <w:rFonts w:ascii="Century Gothic" w:hAnsi="Century Gothic"/>
          <w:i/>
          <w:sz w:val="18"/>
          <w:szCs w:val="18"/>
        </w:rPr>
        <w:t xml:space="preserve"> </w:t>
      </w:r>
    </w:p>
    <w:p w:rsidR="00291CBC" w:rsidRDefault="00291CBC" w:rsidP="006A455F">
      <w:pPr>
        <w:numPr>
          <w:ilvl w:val="0"/>
          <w:numId w:val="10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 w:rsidRPr="00C90DE0">
        <w:rPr>
          <w:rFonts w:ascii="Century Gothic" w:hAnsi="Century Gothic"/>
          <w:i/>
          <w:sz w:val="18"/>
          <w:szCs w:val="18"/>
        </w:rPr>
        <w:t>Técnicas de Negociações</w:t>
      </w:r>
      <w:r w:rsidR="00920379">
        <w:rPr>
          <w:rFonts w:ascii="Century Gothic" w:hAnsi="Century Gothic"/>
          <w:i/>
          <w:sz w:val="18"/>
          <w:szCs w:val="18"/>
        </w:rPr>
        <w:t xml:space="preserve"> – </w:t>
      </w:r>
      <w:r w:rsidR="00EC019B">
        <w:rPr>
          <w:rFonts w:ascii="Century Gothic" w:hAnsi="Century Gothic"/>
          <w:i/>
          <w:sz w:val="18"/>
          <w:szCs w:val="18"/>
        </w:rPr>
        <w:t>8</w:t>
      </w:r>
      <w:r w:rsidR="00920379">
        <w:rPr>
          <w:rFonts w:ascii="Century Gothic" w:hAnsi="Century Gothic"/>
          <w:i/>
          <w:sz w:val="18"/>
          <w:szCs w:val="18"/>
        </w:rPr>
        <w:t xml:space="preserve"> horas</w:t>
      </w:r>
      <w:r w:rsidR="00EC019B">
        <w:rPr>
          <w:rFonts w:ascii="Century Gothic" w:hAnsi="Century Gothic"/>
          <w:i/>
          <w:sz w:val="18"/>
          <w:szCs w:val="18"/>
        </w:rPr>
        <w:t xml:space="preserve"> – Senac</w:t>
      </w:r>
    </w:p>
    <w:p w:rsidR="00EC019B" w:rsidRPr="00C90DE0" w:rsidRDefault="00EC019B" w:rsidP="00EC019B">
      <w:p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</w:p>
    <w:p w:rsidR="00207212" w:rsidRDefault="000531FA" w:rsidP="00207212">
      <w:pPr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____________________________________________________________________________________________________________</w:t>
      </w:r>
    </w:p>
    <w:p w:rsidR="000531FA" w:rsidRPr="003260A5" w:rsidRDefault="000531FA" w:rsidP="00207212">
      <w:pPr>
        <w:jc w:val="both"/>
        <w:rPr>
          <w:rFonts w:ascii="Century Gothic" w:hAnsi="Century Gothic"/>
          <w:b/>
          <w:i/>
        </w:rPr>
      </w:pPr>
    </w:p>
    <w:p w:rsidR="00207212" w:rsidRPr="003260A5" w:rsidRDefault="001306C2" w:rsidP="00207212">
      <w:pPr>
        <w:jc w:val="both"/>
        <w:rPr>
          <w:rFonts w:ascii="Century Gothic" w:hAnsi="Century Gothic"/>
          <w:b/>
          <w:i/>
        </w:rPr>
      </w:pPr>
      <w:proofErr w:type="spellStart"/>
      <w:r>
        <w:rPr>
          <w:rFonts w:ascii="Century Gothic" w:hAnsi="Century Gothic"/>
          <w:b/>
          <w:i/>
        </w:rPr>
        <w:t>P</w:t>
      </w:r>
      <w:r w:rsidR="00920379">
        <w:rPr>
          <w:rFonts w:ascii="Century Gothic" w:hAnsi="Century Gothic"/>
          <w:b/>
          <w:i/>
        </w:rPr>
        <w:t>a</w:t>
      </w:r>
      <w:r w:rsidR="00EC019B">
        <w:rPr>
          <w:rFonts w:ascii="Century Gothic" w:hAnsi="Century Gothic"/>
          <w:b/>
          <w:i/>
        </w:rPr>
        <w:t>rtic</w:t>
      </w:r>
      <w:r w:rsidR="00920379">
        <w:rPr>
          <w:rFonts w:ascii="Century Gothic" w:hAnsi="Century Gothic"/>
          <w:b/>
          <w:i/>
        </w:rPr>
        <w:t>l</w:t>
      </w:r>
      <w:r w:rsidR="00EC019B">
        <w:rPr>
          <w:rFonts w:ascii="Century Gothic" w:hAnsi="Century Gothic"/>
          <w:b/>
          <w:i/>
        </w:rPr>
        <w:t>pações</w:t>
      </w:r>
      <w:proofErr w:type="spellEnd"/>
      <w:r w:rsidR="00EC019B">
        <w:rPr>
          <w:rFonts w:ascii="Century Gothic" w:hAnsi="Century Gothic"/>
          <w:b/>
          <w:i/>
        </w:rPr>
        <w:t xml:space="preserve"> em Pal</w:t>
      </w:r>
      <w:r w:rsidR="00920379">
        <w:rPr>
          <w:rFonts w:ascii="Century Gothic" w:hAnsi="Century Gothic"/>
          <w:b/>
          <w:i/>
        </w:rPr>
        <w:t xml:space="preserve">estras </w:t>
      </w:r>
    </w:p>
    <w:p w:rsidR="00920379" w:rsidRDefault="00920379" w:rsidP="00207212">
      <w:pPr>
        <w:ind w:left="720"/>
        <w:rPr>
          <w:rFonts w:ascii="Century Gothic" w:hAnsi="Century Gothic"/>
          <w:i/>
          <w:sz w:val="18"/>
          <w:szCs w:val="18"/>
        </w:rPr>
      </w:pPr>
    </w:p>
    <w:p w:rsidR="00920379" w:rsidRPr="00C90DE0" w:rsidRDefault="00920379" w:rsidP="00920379">
      <w:pPr>
        <w:numPr>
          <w:ilvl w:val="0"/>
          <w:numId w:val="10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  <w:lang w:val="en-US"/>
        </w:rPr>
      </w:pPr>
      <w:r w:rsidRPr="00C90DE0">
        <w:rPr>
          <w:rFonts w:ascii="Century Gothic" w:hAnsi="Century Gothic"/>
          <w:i/>
          <w:sz w:val="18"/>
          <w:szCs w:val="18"/>
          <w:lang w:val="en-US"/>
        </w:rPr>
        <w:t xml:space="preserve">Workshop de </w:t>
      </w:r>
      <w:proofErr w:type="spellStart"/>
      <w:r w:rsidRPr="00C90DE0">
        <w:rPr>
          <w:rFonts w:ascii="Century Gothic" w:hAnsi="Century Gothic"/>
          <w:i/>
          <w:sz w:val="18"/>
          <w:szCs w:val="18"/>
          <w:lang w:val="en-US"/>
        </w:rPr>
        <w:t>Comunicação</w:t>
      </w:r>
      <w:proofErr w:type="spellEnd"/>
      <w:r w:rsidRPr="00C90DE0">
        <w:rPr>
          <w:rFonts w:ascii="Century Gothic" w:hAnsi="Century Gothic"/>
          <w:i/>
          <w:sz w:val="18"/>
          <w:szCs w:val="18"/>
          <w:lang w:val="en-US"/>
        </w:rPr>
        <w:t xml:space="preserve"> </w:t>
      </w:r>
    </w:p>
    <w:p w:rsidR="00920379" w:rsidRPr="00C90DE0" w:rsidRDefault="00920379" w:rsidP="00920379">
      <w:pPr>
        <w:numPr>
          <w:ilvl w:val="0"/>
          <w:numId w:val="10"/>
        </w:numPr>
        <w:tabs>
          <w:tab w:val="left" w:pos="360"/>
        </w:tabs>
        <w:jc w:val="both"/>
        <w:rPr>
          <w:rFonts w:ascii="Century Gothic" w:hAnsi="Century Gothic"/>
          <w:i/>
          <w:sz w:val="18"/>
          <w:szCs w:val="18"/>
        </w:rPr>
      </w:pPr>
      <w:r w:rsidRPr="00C90DE0">
        <w:rPr>
          <w:rFonts w:ascii="Century Gothic" w:hAnsi="Century Gothic"/>
          <w:i/>
          <w:sz w:val="18"/>
          <w:szCs w:val="18"/>
        </w:rPr>
        <w:t>Técnicas de Negociações</w:t>
      </w:r>
    </w:p>
    <w:p w:rsidR="00920379" w:rsidRPr="00C90DE0" w:rsidRDefault="00920379" w:rsidP="00207212">
      <w:pPr>
        <w:ind w:left="720"/>
        <w:rPr>
          <w:rFonts w:ascii="Century Gothic" w:hAnsi="Century Gothic"/>
          <w:i/>
          <w:sz w:val="18"/>
          <w:szCs w:val="18"/>
        </w:rPr>
      </w:pPr>
    </w:p>
    <w:p w:rsidR="00EF4FF8" w:rsidRDefault="00EF4FF8" w:rsidP="00207212">
      <w:pPr>
        <w:ind w:left="720"/>
        <w:rPr>
          <w:rFonts w:ascii="Century Gothic" w:hAnsi="Century Gothic"/>
          <w:i/>
          <w:sz w:val="18"/>
          <w:szCs w:val="18"/>
        </w:rPr>
      </w:pPr>
    </w:p>
    <w:p w:rsidR="00EC019B" w:rsidRDefault="00EC019B" w:rsidP="00207212">
      <w:pPr>
        <w:ind w:left="720"/>
        <w:rPr>
          <w:rFonts w:ascii="Century Gothic" w:hAnsi="Century Gothic"/>
          <w:i/>
          <w:sz w:val="18"/>
          <w:szCs w:val="18"/>
        </w:rPr>
      </w:pPr>
    </w:p>
    <w:p w:rsidR="00EF4FF8" w:rsidRPr="00C90DE0" w:rsidRDefault="00EF4FF8" w:rsidP="00207212">
      <w:pPr>
        <w:ind w:left="720"/>
        <w:rPr>
          <w:rFonts w:ascii="Century Gothic" w:hAnsi="Century Gothic"/>
          <w:i/>
          <w:sz w:val="18"/>
          <w:szCs w:val="18"/>
        </w:rPr>
      </w:pPr>
    </w:p>
    <w:p w:rsidR="00601EAE" w:rsidRPr="00C90DE0" w:rsidRDefault="00601EAE" w:rsidP="00207212">
      <w:pPr>
        <w:ind w:left="720"/>
        <w:rPr>
          <w:rFonts w:ascii="Century Gothic" w:hAnsi="Century Gothic"/>
          <w:i/>
          <w:sz w:val="18"/>
          <w:szCs w:val="18"/>
        </w:rPr>
      </w:pPr>
    </w:p>
    <w:p w:rsidR="00601EAE" w:rsidRPr="00C90DE0" w:rsidRDefault="00601EAE" w:rsidP="00601EAE">
      <w:pPr>
        <w:rPr>
          <w:rFonts w:ascii="Century Gothic" w:hAnsi="Century Gothic"/>
          <w:i/>
          <w:sz w:val="18"/>
          <w:szCs w:val="18"/>
        </w:rPr>
      </w:pPr>
      <w:r w:rsidRPr="00C90DE0">
        <w:rPr>
          <w:rFonts w:ascii="Century Gothic" w:hAnsi="Century Gothic"/>
          <w:i/>
          <w:sz w:val="18"/>
          <w:szCs w:val="18"/>
        </w:rPr>
        <w:t>Estando a disposição</w:t>
      </w:r>
      <w:r w:rsidR="00BF43D7" w:rsidRPr="00C90DE0">
        <w:rPr>
          <w:rFonts w:ascii="Century Gothic" w:hAnsi="Century Gothic"/>
          <w:i/>
          <w:sz w:val="18"/>
          <w:szCs w:val="18"/>
        </w:rPr>
        <w:t xml:space="preserve"> para maiores esclarecimentos</w:t>
      </w:r>
      <w:r w:rsidR="00EF4FF8">
        <w:rPr>
          <w:rFonts w:ascii="Century Gothic" w:hAnsi="Century Gothic"/>
          <w:i/>
          <w:sz w:val="18"/>
          <w:szCs w:val="18"/>
        </w:rPr>
        <w:t>,</w:t>
      </w:r>
      <w:r w:rsidRPr="00C90DE0">
        <w:rPr>
          <w:rFonts w:ascii="Century Gothic" w:hAnsi="Century Gothic"/>
          <w:i/>
          <w:sz w:val="18"/>
          <w:szCs w:val="18"/>
        </w:rPr>
        <w:t xml:space="preserve">  </w:t>
      </w:r>
    </w:p>
    <w:p w:rsidR="00601EAE" w:rsidRPr="00C90DE0" w:rsidRDefault="00601EAE" w:rsidP="00207212">
      <w:pPr>
        <w:ind w:left="720"/>
        <w:rPr>
          <w:rFonts w:ascii="Century Gothic" w:hAnsi="Century Gothic"/>
          <w:i/>
          <w:sz w:val="18"/>
          <w:szCs w:val="18"/>
        </w:rPr>
      </w:pPr>
    </w:p>
    <w:p w:rsidR="001306C2" w:rsidRDefault="001306C2" w:rsidP="00601EAE">
      <w:pPr>
        <w:rPr>
          <w:rFonts w:ascii="Century Gothic" w:hAnsi="Century Gothic"/>
          <w:b/>
          <w:i/>
        </w:rPr>
      </w:pPr>
    </w:p>
    <w:p w:rsidR="00A8734E" w:rsidRDefault="00A8734E" w:rsidP="00601EAE">
      <w:pPr>
        <w:rPr>
          <w:rFonts w:ascii="Century Gothic" w:hAnsi="Century Gothic"/>
          <w:b/>
          <w:i/>
        </w:rPr>
      </w:pPr>
    </w:p>
    <w:p w:rsidR="001306C2" w:rsidRDefault="001306C2" w:rsidP="00601EAE">
      <w:pPr>
        <w:rPr>
          <w:rFonts w:ascii="Century Gothic" w:hAnsi="Century Gothic"/>
          <w:b/>
          <w:i/>
        </w:rPr>
      </w:pPr>
    </w:p>
    <w:p w:rsidR="001306C2" w:rsidRDefault="001306C2" w:rsidP="00601EAE">
      <w:pPr>
        <w:rPr>
          <w:rFonts w:ascii="Century Gothic" w:hAnsi="Century Gothic"/>
          <w:b/>
          <w:i/>
        </w:rPr>
      </w:pPr>
    </w:p>
    <w:p w:rsidR="009E73C1" w:rsidRPr="003260A5" w:rsidRDefault="00601EAE" w:rsidP="00601EAE">
      <w:pPr>
        <w:rPr>
          <w:b/>
          <w:i/>
        </w:rPr>
      </w:pPr>
      <w:proofErr w:type="spellStart"/>
      <w:r w:rsidRPr="003260A5">
        <w:rPr>
          <w:rFonts w:ascii="Century Gothic" w:hAnsi="Century Gothic"/>
          <w:b/>
          <w:i/>
        </w:rPr>
        <w:t>A</w:t>
      </w:r>
      <w:r w:rsidR="00920379">
        <w:rPr>
          <w:rFonts w:ascii="Century Gothic" w:hAnsi="Century Gothic"/>
          <w:b/>
          <w:i/>
        </w:rPr>
        <w:t>rley</w:t>
      </w:r>
      <w:proofErr w:type="spellEnd"/>
      <w:r w:rsidR="00A8734E">
        <w:rPr>
          <w:rFonts w:ascii="Century Gothic" w:hAnsi="Century Gothic"/>
          <w:b/>
          <w:i/>
        </w:rPr>
        <w:t xml:space="preserve"> de</w:t>
      </w:r>
      <w:r w:rsidR="00920379">
        <w:rPr>
          <w:rFonts w:ascii="Century Gothic" w:hAnsi="Century Gothic"/>
          <w:b/>
          <w:i/>
        </w:rPr>
        <w:t xml:space="preserve"> M. Zangi</w:t>
      </w:r>
      <w:r w:rsidRPr="003260A5">
        <w:rPr>
          <w:rFonts w:ascii="Century Gothic" w:hAnsi="Century Gothic"/>
          <w:b/>
          <w:i/>
        </w:rPr>
        <w:t>rolimo</w:t>
      </w:r>
    </w:p>
    <w:sectPr w:rsidR="009E73C1" w:rsidRPr="003260A5">
      <w:footnotePr>
        <w:pos w:val="beneathText"/>
      </w:footnotePr>
      <w:pgSz w:w="12240" w:h="15840"/>
      <w:pgMar w:top="180" w:right="680" w:bottom="180" w:left="737" w:header="720" w:footer="720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BF8" w:rsidRDefault="00431BF8" w:rsidP="00431BF8">
      <w:r>
        <w:separator/>
      </w:r>
    </w:p>
  </w:endnote>
  <w:endnote w:type="continuationSeparator" w:id="0">
    <w:p w:rsidR="00431BF8" w:rsidRDefault="00431BF8" w:rsidP="0043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BF8" w:rsidRDefault="00431BF8" w:rsidP="00431BF8">
      <w:r>
        <w:separator/>
      </w:r>
    </w:p>
  </w:footnote>
  <w:footnote w:type="continuationSeparator" w:id="0">
    <w:p w:rsidR="00431BF8" w:rsidRDefault="00431BF8" w:rsidP="0043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551B29"/>
    <w:multiLevelType w:val="hybridMultilevel"/>
    <w:tmpl w:val="3FC26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26B3"/>
    <w:multiLevelType w:val="hybridMultilevel"/>
    <w:tmpl w:val="D03AC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5FE5"/>
    <w:multiLevelType w:val="hybridMultilevel"/>
    <w:tmpl w:val="1EB21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16D59"/>
    <w:multiLevelType w:val="hybridMultilevel"/>
    <w:tmpl w:val="FE98D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749FA"/>
    <w:multiLevelType w:val="hybridMultilevel"/>
    <w:tmpl w:val="733A162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761254"/>
    <w:multiLevelType w:val="hybridMultilevel"/>
    <w:tmpl w:val="B1B86C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167E0"/>
    <w:multiLevelType w:val="hybridMultilevel"/>
    <w:tmpl w:val="742E7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495C"/>
    <w:multiLevelType w:val="hybridMultilevel"/>
    <w:tmpl w:val="30D836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D7"/>
    <w:rsid w:val="00001915"/>
    <w:rsid w:val="000531FA"/>
    <w:rsid w:val="00092DCB"/>
    <w:rsid w:val="000D2A9B"/>
    <w:rsid w:val="000F6739"/>
    <w:rsid w:val="000F68ED"/>
    <w:rsid w:val="001306C2"/>
    <w:rsid w:val="00130E1E"/>
    <w:rsid w:val="001A3DD0"/>
    <w:rsid w:val="001B53D7"/>
    <w:rsid w:val="001C1913"/>
    <w:rsid w:val="001D7DB8"/>
    <w:rsid w:val="00207212"/>
    <w:rsid w:val="00242635"/>
    <w:rsid w:val="002747DA"/>
    <w:rsid w:val="00291CBC"/>
    <w:rsid w:val="003260A5"/>
    <w:rsid w:val="003D4119"/>
    <w:rsid w:val="003D5DCD"/>
    <w:rsid w:val="00431BF8"/>
    <w:rsid w:val="004643C4"/>
    <w:rsid w:val="004871E9"/>
    <w:rsid w:val="004D0001"/>
    <w:rsid w:val="005159A6"/>
    <w:rsid w:val="005169AE"/>
    <w:rsid w:val="00577F06"/>
    <w:rsid w:val="005C0AB5"/>
    <w:rsid w:val="005C15C4"/>
    <w:rsid w:val="005F1923"/>
    <w:rsid w:val="005F3702"/>
    <w:rsid w:val="00601EAE"/>
    <w:rsid w:val="00685208"/>
    <w:rsid w:val="006A455F"/>
    <w:rsid w:val="007D4583"/>
    <w:rsid w:val="008B7013"/>
    <w:rsid w:val="00920379"/>
    <w:rsid w:val="00941103"/>
    <w:rsid w:val="00954BA8"/>
    <w:rsid w:val="00956D05"/>
    <w:rsid w:val="009E73C1"/>
    <w:rsid w:val="00A62D32"/>
    <w:rsid w:val="00A8734E"/>
    <w:rsid w:val="00B456E0"/>
    <w:rsid w:val="00BA3F63"/>
    <w:rsid w:val="00BF43D7"/>
    <w:rsid w:val="00C543B7"/>
    <w:rsid w:val="00C90DE0"/>
    <w:rsid w:val="00D15FB0"/>
    <w:rsid w:val="00D530A8"/>
    <w:rsid w:val="00D571CD"/>
    <w:rsid w:val="00D72437"/>
    <w:rsid w:val="00D844CA"/>
    <w:rsid w:val="00DB7FE0"/>
    <w:rsid w:val="00E63B41"/>
    <w:rsid w:val="00E71AD5"/>
    <w:rsid w:val="00EA059E"/>
    <w:rsid w:val="00EC019B"/>
    <w:rsid w:val="00EE0C6B"/>
    <w:rsid w:val="00EF4FF8"/>
    <w:rsid w:val="00F12DEA"/>
    <w:rsid w:val="00F22327"/>
    <w:rsid w:val="00F41985"/>
    <w:rsid w:val="00F8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44B68"/>
  <w15:docId w15:val="{086E3795-2C95-4D81-B470-7230B403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kern w:val="1"/>
      <w:lang w:eastAsia="ar-SA"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tabs>
        <w:tab w:val="left" w:pos="720"/>
      </w:tabs>
      <w:jc w:val="both"/>
      <w:outlineLvl w:val="1"/>
    </w:pPr>
    <w:rPr>
      <w:rFonts w:ascii="Arial" w:hAnsi="Arial"/>
      <w:b/>
    </w:rPr>
  </w:style>
  <w:style w:type="paragraph" w:styleId="Ttulo8">
    <w:name w:val="heading 8"/>
    <w:basedOn w:val="Normal"/>
    <w:next w:val="Corpodetexto"/>
    <w:qFormat/>
    <w:pPr>
      <w:keepNext/>
      <w:numPr>
        <w:ilvl w:val="7"/>
        <w:numId w:val="1"/>
      </w:numPr>
      <w:outlineLvl w:val="7"/>
    </w:pPr>
    <w:rPr>
      <w:rFonts w:ascii="Arial" w:hAnsi="Arial"/>
      <w:sz w:val="36"/>
    </w:rPr>
  </w:style>
  <w:style w:type="paragraph" w:styleId="Ttulo9">
    <w:name w:val="heading 9"/>
    <w:basedOn w:val="Normal"/>
    <w:next w:val="Corpodetexto"/>
    <w:qFormat/>
    <w:pPr>
      <w:keepNext/>
      <w:numPr>
        <w:ilvl w:val="8"/>
        <w:numId w:val="1"/>
      </w:numPr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16"/>
    </w:rPr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  <w:jc w:val="center"/>
    </w:pPr>
    <w:rPr>
      <w:rFonts w:ascii="Arial" w:eastAsia="SimSun" w:hAnsi="Arial" w:cs="Tahoma"/>
      <w:sz w:val="32"/>
      <w:szCs w:val="28"/>
      <w:lang w:val="en-US"/>
    </w:rPr>
  </w:style>
  <w:style w:type="paragraph" w:styleId="Corpodetexto">
    <w:name w:val="Body Text"/>
    <w:basedOn w:val="Normal"/>
    <w:semiHidden/>
    <w:pPr>
      <w:pBdr>
        <w:bottom w:val="single" w:sz="12" w:space="15" w:color="000000"/>
      </w:pBdr>
      <w:tabs>
        <w:tab w:val="left" w:pos="360"/>
      </w:tabs>
      <w:jc w:val="both"/>
    </w:pPr>
    <w:rPr>
      <w:rFonts w:ascii="Arial" w:hAnsi="Arial" w:cs="Arial"/>
      <w:szCs w:val="15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decomentrio1">
    <w:name w:val="Texto de comentário1"/>
    <w:basedOn w:val="Normal"/>
  </w:style>
  <w:style w:type="paragraph" w:customStyle="1" w:styleId="Corpodetexto21">
    <w:name w:val="Corpo de texto 21"/>
    <w:basedOn w:val="Normal"/>
  </w:style>
  <w:style w:type="paragraph" w:customStyle="1" w:styleId="PargrafodaLista1">
    <w:name w:val="Parágrafo da Lista1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Brasileira, Solteira, 26 anos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Brasileira, Solteira, 26 anos</dc:title>
  <dc:creator>Unattended XP Install</dc:creator>
  <cp:lastModifiedBy>almeli zangirolimo</cp:lastModifiedBy>
  <cp:revision>4</cp:revision>
  <cp:lastPrinted>2016-09-20T19:09:00Z</cp:lastPrinted>
  <dcterms:created xsi:type="dcterms:W3CDTF">2020-01-07T12:11:00Z</dcterms:created>
  <dcterms:modified xsi:type="dcterms:W3CDTF">2020-01-09T11:40:00Z</dcterms:modified>
</cp:coreProperties>
</file>