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12" w:rsidRPr="007A4D0F" w:rsidRDefault="00155B12" w:rsidP="00155B12">
      <w:pPr>
        <w:jc w:val="center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Endereço:</w:t>
      </w:r>
      <w:r w:rsidRPr="007A4D0F">
        <w:rPr>
          <w:rFonts w:ascii="Arial" w:hAnsi="Arial" w:cs="Arial"/>
        </w:rPr>
        <w:t xml:space="preserve"> Travessa Herbert, 170 apto 101 – Passo das Pedras – Gravataí/RS</w:t>
      </w:r>
    </w:p>
    <w:p w:rsidR="00155B12" w:rsidRPr="007A4D0F" w:rsidRDefault="00155B12" w:rsidP="00155B12">
      <w:pPr>
        <w:jc w:val="center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Telefone:</w:t>
      </w:r>
      <w:r w:rsidRPr="007A4D0F">
        <w:rPr>
          <w:rFonts w:ascii="Arial" w:hAnsi="Arial" w:cs="Arial"/>
        </w:rPr>
        <w:t xml:space="preserve"> (51) 981081584 - </w:t>
      </w:r>
      <w:r w:rsidRPr="007A4D0F">
        <w:rPr>
          <w:rFonts w:ascii="Arial" w:hAnsi="Arial" w:cs="Arial"/>
          <w:b/>
        </w:rPr>
        <w:t xml:space="preserve">E-mail: </w:t>
      </w:r>
      <w:hyperlink r:id="rId9" w:history="1">
        <w:r w:rsidRPr="007A4D0F">
          <w:rPr>
            <w:rStyle w:val="Hyperlink"/>
            <w:rFonts w:ascii="Arial" w:hAnsi="Arial" w:cs="Arial"/>
          </w:rPr>
          <w:t>alanbitencourtcamara@gmail.com</w:t>
        </w:r>
      </w:hyperlink>
    </w:p>
    <w:p w:rsidR="00155B12" w:rsidRPr="007A4D0F" w:rsidRDefault="00155B12" w:rsidP="00155B12">
      <w:pPr>
        <w:pStyle w:val="Lista"/>
        <w:jc w:val="center"/>
        <w:rPr>
          <w:rFonts w:ascii="Arial" w:hAnsi="Arial" w:cs="Arial"/>
          <w:b/>
        </w:rPr>
      </w:pPr>
      <w:r w:rsidRPr="007A4D0F">
        <w:rPr>
          <w:rFonts w:ascii="Arial" w:hAnsi="Arial" w:cs="Arial"/>
          <w:b/>
        </w:rPr>
        <w:t xml:space="preserve">Contato para recado: </w:t>
      </w:r>
      <w:r w:rsidRPr="007A4D0F">
        <w:rPr>
          <w:rFonts w:ascii="Arial" w:hAnsi="Arial" w:cs="Arial"/>
        </w:rPr>
        <w:t>(51) 991669393 (Luciane)</w:t>
      </w:r>
    </w:p>
    <w:p w:rsidR="00155B12" w:rsidRPr="007A4D0F" w:rsidRDefault="00155B12" w:rsidP="00155B12">
      <w:pPr>
        <w:jc w:val="center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Idade:</w:t>
      </w:r>
      <w:r w:rsidRPr="007A4D0F">
        <w:rPr>
          <w:rFonts w:ascii="Arial" w:hAnsi="Arial" w:cs="Arial"/>
        </w:rPr>
        <w:t xml:space="preserve"> 31 anos - </w:t>
      </w:r>
      <w:r w:rsidRPr="007A4D0F">
        <w:rPr>
          <w:rFonts w:ascii="Arial" w:hAnsi="Arial" w:cs="Arial"/>
          <w:b/>
        </w:rPr>
        <w:t>Estado Civil:</w:t>
      </w:r>
      <w:r w:rsidRPr="007A4D0F">
        <w:rPr>
          <w:rFonts w:ascii="Arial" w:hAnsi="Arial" w:cs="Arial"/>
        </w:rPr>
        <w:t xml:space="preserve"> solteiro</w:t>
      </w:r>
    </w:p>
    <w:p w:rsidR="00155B12" w:rsidRPr="007A4D0F" w:rsidRDefault="00155B12" w:rsidP="00155B12">
      <w:pPr>
        <w:jc w:val="center"/>
        <w:rPr>
          <w:rFonts w:ascii="Arial" w:hAnsi="Arial" w:cs="Arial"/>
        </w:rPr>
      </w:pPr>
    </w:p>
    <w:p w:rsidR="00155B12" w:rsidRPr="007A4D0F" w:rsidRDefault="00155B12" w:rsidP="00155B12">
      <w:pPr>
        <w:rPr>
          <w:rFonts w:ascii="Arial" w:hAnsi="Arial" w:cs="Arial"/>
        </w:rPr>
      </w:pPr>
    </w:p>
    <w:p w:rsidR="00155B12" w:rsidRPr="007A4D0F" w:rsidRDefault="00B04C32" w:rsidP="00155B12">
      <w:pPr>
        <w:pStyle w:val="List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4650" cy="247015"/>
                <wp:effectExtent l="6350" t="11430" r="1270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2" w:rsidRPr="00155B12" w:rsidRDefault="00155B12" w:rsidP="00155B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5B12">
                              <w:rPr>
                                <w:rFonts w:ascii="Arial" w:hAnsi="Arial" w:cs="Arial"/>
                                <w:b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29.5pt;height:19.4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" fillcolor="#d8d8d8 [2732]">
                <v:textbox style="mso-fit-shape-to-text:t">
                  <w:txbxContent>
                    <w:p w:rsidR="00155B12" w:rsidRPr="00155B12" w:rsidRDefault="00155B12" w:rsidP="00155B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5B12">
                        <w:rPr>
                          <w:rFonts w:ascii="Arial" w:hAnsi="Arial" w:cs="Arial"/>
                          <w:b/>
                        </w:rPr>
                        <w:t>OBJETIVO</w:t>
                      </w:r>
                    </w:p>
                  </w:txbxContent>
                </v:textbox>
              </v:shape>
            </w:pict>
          </mc:Fallback>
        </mc:AlternateContent>
      </w:r>
    </w:p>
    <w:p w:rsidR="00155B12" w:rsidRPr="007A4D0F" w:rsidRDefault="00155B12" w:rsidP="00155B12">
      <w:pPr>
        <w:pStyle w:val="Lista"/>
        <w:rPr>
          <w:rFonts w:ascii="Arial" w:hAnsi="Arial" w:cs="Arial"/>
        </w:rPr>
      </w:pPr>
    </w:p>
    <w:p w:rsidR="00155B12" w:rsidRPr="007A4D0F" w:rsidRDefault="00155B12" w:rsidP="00155B12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7A4D0F">
        <w:rPr>
          <w:rFonts w:ascii="Arial" w:hAnsi="Arial" w:cs="Arial"/>
        </w:rPr>
        <w:t xml:space="preserve">Atendimento </w:t>
      </w:r>
      <w:r w:rsidR="003644A3">
        <w:rPr>
          <w:rFonts w:ascii="Arial" w:hAnsi="Arial" w:cs="Arial"/>
        </w:rPr>
        <w:t>P</w:t>
      </w:r>
      <w:r w:rsidRPr="007A4D0F">
        <w:rPr>
          <w:rFonts w:ascii="Arial" w:hAnsi="Arial" w:cs="Arial"/>
        </w:rPr>
        <w:t>ós</w:t>
      </w:r>
      <w:r w:rsidR="003644A3">
        <w:rPr>
          <w:rFonts w:ascii="Arial" w:hAnsi="Arial" w:cs="Arial"/>
        </w:rPr>
        <w:t>-V</w:t>
      </w:r>
      <w:r w:rsidRPr="007A4D0F">
        <w:rPr>
          <w:rFonts w:ascii="Arial" w:hAnsi="Arial" w:cs="Arial"/>
        </w:rPr>
        <w:t xml:space="preserve">endas com foco em </w:t>
      </w:r>
      <w:r w:rsidR="003644A3">
        <w:rPr>
          <w:rFonts w:ascii="Arial" w:hAnsi="Arial" w:cs="Arial"/>
        </w:rPr>
        <w:t>A</w:t>
      </w:r>
      <w:r w:rsidRPr="007A4D0F">
        <w:rPr>
          <w:rFonts w:ascii="Arial" w:hAnsi="Arial" w:cs="Arial"/>
        </w:rPr>
        <w:t xml:space="preserve">ssistência </w:t>
      </w:r>
      <w:r w:rsidR="003644A3">
        <w:rPr>
          <w:rFonts w:ascii="Arial" w:hAnsi="Arial" w:cs="Arial"/>
        </w:rPr>
        <w:t>T</w:t>
      </w:r>
      <w:r w:rsidRPr="007A4D0F">
        <w:rPr>
          <w:rFonts w:ascii="Arial" w:hAnsi="Arial" w:cs="Arial"/>
        </w:rPr>
        <w:t>écnica;</w:t>
      </w:r>
    </w:p>
    <w:p w:rsidR="00155B12" w:rsidRPr="007A4D0F" w:rsidRDefault="003644A3" w:rsidP="00155B12">
      <w:pPr>
        <w:pStyle w:val="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Vendedor T</w:t>
      </w:r>
      <w:r w:rsidR="00155B12" w:rsidRPr="007A4D0F">
        <w:rPr>
          <w:rFonts w:ascii="Arial" w:hAnsi="Arial" w:cs="Arial"/>
        </w:rPr>
        <w:t>écnico;</w:t>
      </w:r>
    </w:p>
    <w:p w:rsidR="00155B12" w:rsidRPr="007A4D0F" w:rsidRDefault="00155B12" w:rsidP="00155B12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7A4D0F">
        <w:rPr>
          <w:rFonts w:ascii="Arial" w:hAnsi="Arial" w:cs="Arial"/>
        </w:rPr>
        <w:t>Elaboração de relatórios técnicos (in loco);</w:t>
      </w:r>
    </w:p>
    <w:p w:rsidR="002804B9" w:rsidRDefault="00155B12" w:rsidP="00155B12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2804B9">
        <w:rPr>
          <w:rFonts w:ascii="Arial" w:hAnsi="Arial" w:cs="Arial"/>
        </w:rPr>
        <w:t>Pal</w:t>
      </w:r>
      <w:r w:rsidR="002804B9">
        <w:rPr>
          <w:rFonts w:ascii="Arial" w:hAnsi="Arial" w:cs="Arial"/>
        </w:rPr>
        <w:t>estras;</w:t>
      </w:r>
    </w:p>
    <w:p w:rsidR="002804B9" w:rsidRPr="007A4D0F" w:rsidRDefault="002804B9" w:rsidP="00155B12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2804B9">
        <w:rPr>
          <w:rFonts w:ascii="Arial" w:hAnsi="Arial" w:cs="Arial"/>
        </w:rPr>
        <w:t>E/ou áreas afins</w:t>
      </w:r>
      <w:r>
        <w:rPr>
          <w:rFonts w:ascii="Arial" w:hAnsi="Arial" w:cs="Arial"/>
        </w:rPr>
        <w:t>.</w:t>
      </w:r>
    </w:p>
    <w:p w:rsidR="00155B12" w:rsidRPr="007A4D0F" w:rsidRDefault="00B04C32" w:rsidP="00155B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135890</wp:posOffset>
                </wp:positionV>
                <wp:extent cx="6780530" cy="237490"/>
                <wp:effectExtent l="6985" t="12065" r="1333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0F" w:rsidRDefault="007A4D0F" w:rsidP="007A4D0F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D0F">
                              <w:rPr>
                                <w:rFonts w:ascii="Arial" w:hAnsi="Arial" w:cs="Arial"/>
                                <w:b/>
                              </w:rPr>
                              <w:t>ÚLTIMA EXPERIÊNCIA PROFISSIONAL</w:t>
                            </w:r>
                          </w:p>
                          <w:p w:rsidR="007A4D0F" w:rsidRDefault="007A4D0F" w:rsidP="007A4D0F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A4D0F" w:rsidRDefault="007A4D0F" w:rsidP="007A4D0F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A4D0F" w:rsidRPr="007A4D0F" w:rsidRDefault="007A4D0F" w:rsidP="007A4D0F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5B12" w:rsidRDefault="00155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5.35pt;margin-top:10.7pt;width:533.9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" fillcolor="#d8d8d8 [2732]">
                <v:textbox>
                  <w:txbxContent>
                    <w:p w:rsidR="007A4D0F" w:rsidRDefault="007A4D0F" w:rsidP="007A4D0F">
                      <w:pPr>
                        <w:pStyle w:val="Corpodetexto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4D0F">
                        <w:rPr>
                          <w:rFonts w:ascii="Arial" w:hAnsi="Arial" w:cs="Arial"/>
                          <w:b/>
                        </w:rPr>
                        <w:t>ÚLTIMA EXPERIÊNCIA PROFISSIONAL</w:t>
                      </w:r>
                    </w:p>
                    <w:p w:rsidR="007A4D0F" w:rsidRDefault="007A4D0F" w:rsidP="007A4D0F">
                      <w:pPr>
                        <w:pStyle w:val="Corpodetexto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A4D0F" w:rsidRDefault="007A4D0F" w:rsidP="007A4D0F">
                      <w:pPr>
                        <w:pStyle w:val="Corpodetexto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A4D0F" w:rsidRPr="007A4D0F" w:rsidRDefault="007A4D0F" w:rsidP="007A4D0F">
                      <w:pPr>
                        <w:pStyle w:val="Corpodetexto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5B12" w:rsidRDefault="00155B12"/>
                  </w:txbxContent>
                </v:textbox>
              </v:shape>
            </w:pict>
          </mc:Fallback>
        </mc:AlternateContent>
      </w: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  <w:b/>
        </w:rPr>
      </w:pP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  <w:b/>
        </w:rPr>
      </w:pPr>
    </w:p>
    <w:p w:rsidR="005F5B0B" w:rsidRDefault="005F5B0B" w:rsidP="007A4D0F">
      <w:pPr>
        <w:pStyle w:val="Corpodetexto"/>
        <w:spacing w:after="0"/>
        <w:rPr>
          <w:rFonts w:ascii="Arial" w:hAnsi="Arial" w:cs="Arial"/>
          <w:b/>
        </w:rPr>
      </w:pP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Empresa:</w:t>
      </w:r>
      <w:r w:rsidRPr="007A4D0F">
        <w:rPr>
          <w:rFonts w:ascii="Arial" w:hAnsi="Arial" w:cs="Arial"/>
        </w:rPr>
        <w:t xml:space="preserve"> </w:t>
      </w:r>
      <w:proofErr w:type="spellStart"/>
      <w:r w:rsidRPr="007A4D0F">
        <w:rPr>
          <w:rFonts w:ascii="Arial" w:hAnsi="Arial" w:cs="Arial"/>
        </w:rPr>
        <w:t>Mult</w:t>
      </w:r>
      <w:proofErr w:type="spellEnd"/>
      <w:r w:rsidRPr="007A4D0F">
        <w:rPr>
          <w:rFonts w:ascii="Arial" w:hAnsi="Arial" w:cs="Arial"/>
        </w:rPr>
        <w:t xml:space="preserve"> </w:t>
      </w:r>
      <w:proofErr w:type="spellStart"/>
      <w:r w:rsidRPr="007A4D0F">
        <w:rPr>
          <w:rFonts w:ascii="Arial" w:hAnsi="Arial" w:cs="Arial"/>
        </w:rPr>
        <w:t>Parts</w:t>
      </w:r>
      <w:proofErr w:type="spellEnd"/>
      <w:r w:rsidRPr="007A4D0F">
        <w:rPr>
          <w:rFonts w:ascii="Arial" w:hAnsi="Arial" w:cs="Arial"/>
        </w:rPr>
        <w:t xml:space="preserve"> Indústria e Comércio de Auto Peças Ltda. (Pistões </w:t>
      </w:r>
      <w:proofErr w:type="spellStart"/>
      <w:r w:rsidRPr="007A4D0F">
        <w:rPr>
          <w:rFonts w:ascii="Arial" w:hAnsi="Arial" w:cs="Arial"/>
        </w:rPr>
        <w:t>Suloy</w:t>
      </w:r>
      <w:proofErr w:type="spellEnd"/>
      <w:r w:rsidRPr="007A4D0F">
        <w:rPr>
          <w:rFonts w:ascii="Arial" w:hAnsi="Arial" w:cs="Arial"/>
        </w:rPr>
        <w:t>)</w:t>
      </w: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Cargo:</w:t>
      </w:r>
      <w:r w:rsidRPr="007A4D0F">
        <w:rPr>
          <w:rFonts w:ascii="Arial" w:hAnsi="Arial" w:cs="Arial"/>
        </w:rPr>
        <w:t xml:space="preserve"> Técnico Automotivo</w:t>
      </w:r>
    </w:p>
    <w:p w:rsidR="007A4D0F" w:rsidRPr="007A4D0F" w:rsidRDefault="007A4D0F" w:rsidP="007A4D0F">
      <w:pPr>
        <w:pStyle w:val="Corpodetexto"/>
        <w:spacing w:after="0"/>
        <w:jc w:val="both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Período:</w:t>
      </w:r>
      <w:r w:rsidRPr="007A4D0F">
        <w:rPr>
          <w:rFonts w:ascii="Arial" w:hAnsi="Arial" w:cs="Arial"/>
        </w:rPr>
        <w:t xml:space="preserve"> 04/06/2007 a 24/07/2018</w:t>
      </w:r>
    </w:p>
    <w:p w:rsidR="007A4D0F" w:rsidRPr="007A4D0F" w:rsidRDefault="007A4D0F" w:rsidP="007A4D0F">
      <w:pPr>
        <w:pStyle w:val="Corpodetexto"/>
        <w:spacing w:after="0"/>
        <w:jc w:val="both"/>
        <w:rPr>
          <w:rFonts w:ascii="Arial" w:hAnsi="Arial" w:cs="Arial"/>
          <w:b/>
        </w:rPr>
      </w:pPr>
      <w:r w:rsidRPr="007A4D0F">
        <w:rPr>
          <w:rFonts w:ascii="Arial" w:hAnsi="Arial" w:cs="Arial"/>
          <w:b/>
        </w:rPr>
        <w:t xml:space="preserve">Breve Histórico: </w:t>
      </w:r>
    </w:p>
    <w:p w:rsidR="007A4D0F" w:rsidRPr="007A4D0F" w:rsidRDefault="007A4D0F" w:rsidP="007A4D0F">
      <w:pPr>
        <w:pStyle w:val="Corpodetexto"/>
        <w:spacing w:after="0"/>
        <w:ind w:left="360"/>
        <w:jc w:val="both"/>
        <w:rPr>
          <w:rFonts w:ascii="Arial" w:hAnsi="Arial" w:cs="Arial"/>
        </w:rPr>
      </w:pPr>
      <w:r w:rsidRPr="007A4D0F">
        <w:rPr>
          <w:rFonts w:ascii="Arial" w:hAnsi="Arial" w:cs="Arial"/>
          <w:u w:val="single"/>
        </w:rPr>
        <w:t>ASSISTÊNCIA TÉCNICA</w:t>
      </w:r>
      <w:r w:rsidRPr="007A4D0F">
        <w:rPr>
          <w:rFonts w:ascii="Arial" w:hAnsi="Arial" w:cs="Arial"/>
        </w:rPr>
        <w:t>:</w:t>
      </w:r>
    </w:p>
    <w:p w:rsidR="007A4D0F" w:rsidRPr="007A4D0F" w:rsidRDefault="007A4D0F" w:rsidP="007A4D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D0F">
        <w:rPr>
          <w:rFonts w:ascii="Arial" w:hAnsi="Arial" w:cs="Arial"/>
          <w:sz w:val="20"/>
          <w:szCs w:val="20"/>
        </w:rPr>
        <w:t>Atendimento ao cliente com foco Assistência Técnica (telefone, e-mail e presencial);</w:t>
      </w:r>
    </w:p>
    <w:p w:rsidR="007A4D0F" w:rsidRPr="007A4D0F" w:rsidRDefault="007A4D0F" w:rsidP="007A4D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D0F">
        <w:rPr>
          <w:rFonts w:ascii="Arial" w:hAnsi="Arial" w:cs="Arial"/>
          <w:sz w:val="20"/>
          <w:szCs w:val="20"/>
        </w:rPr>
        <w:t>Análise do produto com possível falha reclamada</w:t>
      </w:r>
      <w:r w:rsidR="00FB3497">
        <w:rPr>
          <w:rFonts w:ascii="Arial" w:hAnsi="Arial" w:cs="Arial"/>
          <w:sz w:val="20"/>
          <w:szCs w:val="20"/>
        </w:rPr>
        <w:t xml:space="preserve">, análises com instrumentos de medições. </w:t>
      </w:r>
      <w:bookmarkStart w:id="0" w:name="_GoBack"/>
      <w:bookmarkEnd w:id="0"/>
    </w:p>
    <w:p w:rsidR="007A4D0F" w:rsidRPr="007A4D0F" w:rsidRDefault="007A4D0F" w:rsidP="007A4D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D0F">
        <w:rPr>
          <w:rFonts w:ascii="Arial" w:hAnsi="Arial" w:cs="Arial"/>
          <w:sz w:val="20"/>
          <w:szCs w:val="20"/>
        </w:rPr>
        <w:t>Elaboração de relatórios técnico</w:t>
      </w:r>
      <w:r w:rsidR="002804B9">
        <w:rPr>
          <w:rFonts w:ascii="Arial" w:hAnsi="Arial" w:cs="Arial"/>
          <w:sz w:val="20"/>
          <w:szCs w:val="20"/>
        </w:rPr>
        <w:t>s</w:t>
      </w:r>
      <w:r w:rsidRPr="007A4D0F">
        <w:rPr>
          <w:rFonts w:ascii="Arial" w:hAnsi="Arial" w:cs="Arial"/>
          <w:sz w:val="20"/>
          <w:szCs w:val="20"/>
        </w:rPr>
        <w:t>;</w:t>
      </w:r>
    </w:p>
    <w:p w:rsidR="007A4D0F" w:rsidRPr="007A4D0F" w:rsidRDefault="007A4D0F" w:rsidP="007A4D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D0F">
        <w:rPr>
          <w:rFonts w:ascii="Arial" w:hAnsi="Arial" w:cs="Arial"/>
          <w:sz w:val="20"/>
          <w:szCs w:val="20"/>
        </w:rPr>
        <w:t>Trabalho de campo com objetivo de coletar informações, necessidades do mercado;</w:t>
      </w:r>
    </w:p>
    <w:p w:rsidR="007A4D0F" w:rsidRDefault="007A4D0F" w:rsidP="007A4D0F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A4D0F">
        <w:rPr>
          <w:rFonts w:ascii="Arial" w:hAnsi="Arial" w:cs="Arial"/>
        </w:rPr>
        <w:t>Participante do grupo de auditoria interna da qualidade, ISO 9001/20</w:t>
      </w:r>
      <w:r w:rsidR="009964C4">
        <w:rPr>
          <w:rFonts w:ascii="Arial" w:hAnsi="Arial" w:cs="Arial"/>
        </w:rPr>
        <w:t>15;</w:t>
      </w:r>
    </w:p>
    <w:p w:rsidR="00113D4A" w:rsidRDefault="00113D4A" w:rsidP="007A4D0F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Participante do grupo de desenvolvimento de novos produtos e melhoria dos produtos;</w:t>
      </w:r>
    </w:p>
    <w:p w:rsidR="009964C4" w:rsidRDefault="009964C4" w:rsidP="007A4D0F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Conhecimento geral na certificação INMETRO portaria 301.</w:t>
      </w:r>
    </w:p>
    <w:p w:rsidR="007A4D0F" w:rsidRPr="007A4D0F" w:rsidRDefault="00B04C32" w:rsidP="007A4D0F">
      <w:pPr>
        <w:pStyle w:val="Corpodetexto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8455" cy="247015"/>
                <wp:effectExtent l="6350" t="10160" r="1079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0F" w:rsidRPr="007A4D0F" w:rsidRDefault="007A4D0F" w:rsidP="007A4D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D0F">
                              <w:rPr>
                                <w:rFonts w:ascii="Arial" w:hAnsi="Arial" w:cs="Arial"/>
                                <w:b/>
                              </w:rPr>
                              <w:t>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0;width:526.65pt;height:19.4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" fillcolor="#bfbfbf [2412]">
                <v:textbox style="mso-fit-shape-to-text:t">
                  <w:txbxContent>
                    <w:p w:rsidR="007A4D0F" w:rsidRPr="007A4D0F" w:rsidRDefault="007A4D0F" w:rsidP="007A4D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4D0F">
                        <w:rPr>
                          <w:rFonts w:ascii="Arial" w:hAnsi="Arial" w:cs="Arial"/>
                          <w:b/>
                        </w:rPr>
                        <w:t>FORMAÇÃO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  <w:b/>
        </w:rPr>
      </w:pP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  <w:b/>
        </w:rPr>
      </w:pP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Ensino Médio:</w:t>
      </w:r>
      <w:r w:rsidRPr="007A4D0F">
        <w:rPr>
          <w:rFonts w:ascii="Arial" w:hAnsi="Arial" w:cs="Arial"/>
        </w:rPr>
        <w:t xml:space="preserve"> Escola Estadual de Ensino Médio Ponche Verde</w:t>
      </w:r>
      <w:r w:rsidRPr="007A4D0F">
        <w:rPr>
          <w:rFonts w:ascii="Arial" w:hAnsi="Arial" w:cs="Arial"/>
          <w:b/>
        </w:rPr>
        <w:t xml:space="preserve">      </w:t>
      </w:r>
    </w:p>
    <w:p w:rsidR="007A4D0F" w:rsidRPr="007A4D0F" w:rsidRDefault="007A4D0F" w:rsidP="007A4D0F">
      <w:pPr>
        <w:rPr>
          <w:rFonts w:ascii="Arial" w:hAnsi="Arial" w:cs="Arial"/>
        </w:rPr>
      </w:pPr>
    </w:p>
    <w:p w:rsidR="005F5B0B" w:rsidRDefault="00B04C32" w:rsidP="007A4D0F">
      <w:pPr>
        <w:pStyle w:val="Corpodetexto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3070" cy="247015"/>
                <wp:effectExtent l="6350" t="6985" r="1143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0B" w:rsidRPr="005F5B0B" w:rsidRDefault="005F5B0B" w:rsidP="005F5B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B0B">
                              <w:rPr>
                                <w:rFonts w:ascii="Arial" w:hAnsi="Arial" w:cs="Arial"/>
                                <w:b/>
                              </w:rPr>
                              <w:t>CURSOS E APERFEIÇOAMENTOS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0;width:534.1pt;height:19.4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" fillcolor="#bfbfbf [2412]">
                <v:textbox style="mso-fit-shape-to-text:t">
                  <w:txbxContent>
                    <w:p w:rsidR="005F5B0B" w:rsidRPr="005F5B0B" w:rsidRDefault="005F5B0B" w:rsidP="005F5B0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F5B0B">
                        <w:rPr>
                          <w:rFonts w:ascii="Arial" w:hAnsi="Arial" w:cs="Arial"/>
                          <w:b/>
                        </w:rPr>
                        <w:t>CURSOS E APERFEIÇOAMENTOS</w:t>
                      </w:r>
                    </w:p>
                  </w:txbxContent>
                </v:textbox>
              </v:shape>
            </w:pict>
          </mc:Fallback>
        </mc:AlternateContent>
      </w:r>
    </w:p>
    <w:p w:rsidR="005F5B0B" w:rsidRDefault="005F5B0B" w:rsidP="007A4D0F">
      <w:pPr>
        <w:pStyle w:val="Corpodetexto"/>
        <w:spacing w:after="0"/>
        <w:rPr>
          <w:rFonts w:ascii="Arial" w:hAnsi="Arial" w:cs="Arial"/>
          <w:b/>
        </w:rPr>
      </w:pPr>
    </w:p>
    <w:p w:rsidR="005F5B0B" w:rsidRDefault="005F5B0B" w:rsidP="007A4D0F">
      <w:pPr>
        <w:pStyle w:val="Corpodetexto"/>
        <w:spacing w:after="0"/>
        <w:rPr>
          <w:rFonts w:ascii="Arial" w:hAnsi="Arial" w:cs="Arial"/>
          <w:b/>
        </w:rPr>
      </w:pPr>
    </w:p>
    <w:p w:rsidR="00227B58" w:rsidRDefault="0049656C" w:rsidP="007A4D0F">
      <w:pPr>
        <w:pStyle w:val="Corpodetexto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SENAC - </w:t>
      </w:r>
      <w:r w:rsidRPr="0049656C">
        <w:rPr>
          <w:rFonts w:ascii="Arial" w:hAnsi="Arial" w:cs="Arial"/>
          <w:b/>
        </w:rPr>
        <w:t>Serviço Nacional de Aprendizagem Comerc</w:t>
      </w:r>
      <w:r>
        <w:rPr>
          <w:rFonts w:ascii="Arial" w:hAnsi="Arial" w:cs="Arial"/>
          <w:b/>
        </w:rPr>
        <w:t>ial do Rio Grande do Sul</w:t>
      </w:r>
    </w:p>
    <w:p w:rsidR="0049656C" w:rsidRPr="0049656C" w:rsidRDefault="0049656C" w:rsidP="0049656C">
      <w:pPr>
        <w:pStyle w:val="Corpodetexto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Técnico em Informática (Início 20/08/2018 – Término 24/06/2020)</w:t>
      </w:r>
    </w:p>
    <w:p w:rsidR="0049656C" w:rsidRDefault="0049656C" w:rsidP="007A4D0F">
      <w:pPr>
        <w:pStyle w:val="Corpodetexto"/>
        <w:spacing w:after="0"/>
        <w:rPr>
          <w:rFonts w:ascii="Arial" w:hAnsi="Arial" w:cs="Arial"/>
          <w:b/>
        </w:rPr>
      </w:pPr>
    </w:p>
    <w:p w:rsidR="007A4D0F" w:rsidRPr="007A4D0F" w:rsidRDefault="007A4D0F" w:rsidP="007A4D0F">
      <w:pPr>
        <w:pStyle w:val="Corpodetexto"/>
        <w:spacing w:after="0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  <w:b/>
        </w:rPr>
        <w:t>Escola de Educação Profissional SENAI Automotivo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Técnico em Manutenção Automotiva</w:t>
      </w:r>
      <w:r w:rsidRPr="007A4D0F">
        <w:rPr>
          <w:rFonts w:ascii="Arial" w:hAnsi="Arial" w:cs="Arial"/>
          <w:b/>
        </w:rPr>
        <w:t>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Básico em Manutenção Automotiva – Iniciação Profissional.</w:t>
      </w:r>
    </w:p>
    <w:p w:rsidR="007A4D0F" w:rsidRPr="007A4D0F" w:rsidRDefault="007A4D0F" w:rsidP="007A4D0F">
      <w:pPr>
        <w:pStyle w:val="Corpodetexto"/>
        <w:spacing w:after="0"/>
        <w:ind w:left="720"/>
        <w:jc w:val="both"/>
        <w:rPr>
          <w:rFonts w:ascii="Arial" w:hAnsi="Arial" w:cs="Arial"/>
          <w:b/>
          <w:u w:val="single"/>
        </w:rPr>
      </w:pPr>
    </w:p>
    <w:p w:rsidR="007A4D0F" w:rsidRPr="002177DD" w:rsidRDefault="007A4D0F" w:rsidP="007A4D0F">
      <w:pPr>
        <w:pStyle w:val="Corpodetexto"/>
        <w:spacing w:after="0"/>
        <w:rPr>
          <w:rFonts w:ascii="Arial" w:hAnsi="Arial" w:cs="Arial"/>
        </w:rPr>
      </w:pPr>
      <w:r w:rsidRPr="007A4D0F">
        <w:rPr>
          <w:rFonts w:ascii="Arial" w:hAnsi="Arial" w:cs="Arial"/>
          <w:b/>
        </w:rPr>
        <w:t>SENAI - S</w:t>
      </w:r>
      <w:r w:rsidR="002177DD">
        <w:rPr>
          <w:rFonts w:ascii="Arial" w:hAnsi="Arial" w:cs="Arial"/>
          <w:b/>
        </w:rPr>
        <w:t>ão</w:t>
      </w:r>
      <w:r w:rsidRPr="007A4D0F">
        <w:rPr>
          <w:rFonts w:ascii="Arial" w:hAnsi="Arial" w:cs="Arial"/>
          <w:b/>
        </w:rPr>
        <w:t xml:space="preserve"> L</w:t>
      </w:r>
      <w:r w:rsidR="002177DD">
        <w:rPr>
          <w:rFonts w:ascii="Arial" w:hAnsi="Arial" w:cs="Arial"/>
          <w:b/>
        </w:rPr>
        <w:t>eopoldo</w:t>
      </w:r>
    </w:p>
    <w:p w:rsidR="007A4D0F" w:rsidRPr="007A4D0F" w:rsidRDefault="009964C4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ISO 9001:2015</w:t>
      </w:r>
      <w:r w:rsidR="007A4D0F" w:rsidRPr="007A4D0F">
        <w:rPr>
          <w:rFonts w:ascii="Arial" w:hAnsi="Arial" w:cs="Arial"/>
        </w:rPr>
        <w:t>;</w:t>
      </w:r>
      <w:r w:rsidR="007A4D0F" w:rsidRPr="007A4D0F">
        <w:rPr>
          <w:rFonts w:ascii="Arial" w:hAnsi="Arial" w:cs="Arial"/>
          <w:b/>
        </w:rPr>
        <w:t xml:space="preserve"> 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A4D0F">
        <w:rPr>
          <w:rFonts w:ascii="Arial" w:hAnsi="Arial" w:cs="Arial"/>
        </w:rPr>
        <w:t>Auditor da Qualidade</w:t>
      </w:r>
      <w:r w:rsidRPr="007A4D0F">
        <w:rPr>
          <w:rFonts w:ascii="Arial" w:hAnsi="Arial" w:cs="Arial"/>
          <w:b/>
        </w:rPr>
        <w:t>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A4D0F">
        <w:rPr>
          <w:rFonts w:ascii="Arial" w:hAnsi="Arial" w:cs="Arial"/>
        </w:rPr>
        <w:t>Auditor Industrial – Interpretação e Implantação: ISO 9001:2000 – ISO TS 16949:2002 - Sistema de gestão da Qualidade – Auditor Interno.</w:t>
      </w:r>
    </w:p>
    <w:p w:rsidR="007A4D0F" w:rsidRPr="007A4D0F" w:rsidRDefault="007A4D0F" w:rsidP="007A4D0F">
      <w:pPr>
        <w:pStyle w:val="Corpodetexto"/>
        <w:spacing w:after="0"/>
        <w:ind w:left="720"/>
        <w:jc w:val="both"/>
        <w:rPr>
          <w:rFonts w:ascii="Arial" w:hAnsi="Arial" w:cs="Arial"/>
        </w:rPr>
      </w:pPr>
    </w:p>
    <w:p w:rsidR="007A4D0F" w:rsidRPr="007A4D0F" w:rsidRDefault="002177DD" w:rsidP="007A4D0F">
      <w:pPr>
        <w:pStyle w:val="Corpodetexto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7A4D0F" w:rsidRPr="007A4D0F"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  <w:lang w:val="en-US"/>
        </w:rPr>
        <w:t>scolas</w:t>
      </w:r>
      <w:r w:rsidR="007A4D0F" w:rsidRPr="007A4D0F">
        <w:rPr>
          <w:rFonts w:ascii="Arial" w:hAnsi="Arial" w:cs="Arial"/>
          <w:b/>
          <w:lang w:val="en-US"/>
        </w:rPr>
        <w:t xml:space="preserve"> QI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A4D0F">
        <w:rPr>
          <w:rFonts w:ascii="Arial" w:hAnsi="Arial" w:cs="Arial"/>
        </w:rPr>
        <w:t>Inglês básico e intermediário</w:t>
      </w:r>
      <w:r w:rsidRPr="007A4D0F">
        <w:rPr>
          <w:rFonts w:ascii="Arial" w:hAnsi="Arial" w:cs="Arial"/>
          <w:b/>
        </w:rPr>
        <w:t>.</w:t>
      </w:r>
    </w:p>
    <w:p w:rsidR="007A4D0F" w:rsidRPr="007A4D0F" w:rsidRDefault="007A4D0F" w:rsidP="007A4D0F">
      <w:pPr>
        <w:pStyle w:val="Corpodetexto"/>
        <w:spacing w:after="0"/>
        <w:ind w:left="720"/>
        <w:jc w:val="both"/>
        <w:rPr>
          <w:rFonts w:ascii="Arial" w:hAnsi="Arial" w:cs="Arial"/>
        </w:rPr>
      </w:pPr>
    </w:p>
    <w:p w:rsidR="007A4D0F" w:rsidRPr="007A4D0F" w:rsidRDefault="002177DD" w:rsidP="007A4D0F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A4D0F" w:rsidRPr="007A4D0F">
        <w:rPr>
          <w:rFonts w:ascii="Arial" w:hAnsi="Arial" w:cs="Arial"/>
          <w:b/>
        </w:rPr>
        <w:t>CTQI – Centro de Treinamento e Qualificação Industrial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Metrologia Básica e Leitura e Interpretação de Desenho Mecânico Básico</w:t>
      </w:r>
      <w:r w:rsidRPr="007A4D0F">
        <w:rPr>
          <w:rFonts w:ascii="Arial" w:hAnsi="Arial" w:cs="Arial"/>
          <w:b/>
        </w:rPr>
        <w:t>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Integração Industrial 5 passos – Recursos Humanos – Segurança/Ambiental – Logística Básica – Ferramentas da Qualidade – Sistema da Qualidade;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CNC Básico;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Multiplicador Interno;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Logística Industrial;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Processos Industriais (Aço e Plástico);</w:t>
      </w:r>
    </w:p>
    <w:p w:rsidR="007A4D0F" w:rsidRPr="007A4D0F" w:rsidRDefault="007A4D0F" w:rsidP="007A4D0F">
      <w:pPr>
        <w:pStyle w:val="Corpodetexto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7A4D0F">
        <w:rPr>
          <w:rFonts w:ascii="Arial" w:hAnsi="Arial" w:cs="Arial"/>
        </w:rPr>
        <w:t>Liderança Industrial.</w:t>
      </w:r>
    </w:p>
    <w:p w:rsidR="007A4D0F" w:rsidRPr="007A4D0F" w:rsidRDefault="007A4D0F" w:rsidP="00155B12">
      <w:pPr>
        <w:jc w:val="center"/>
        <w:rPr>
          <w:rFonts w:ascii="Arial" w:hAnsi="Arial" w:cs="Arial"/>
        </w:rPr>
      </w:pPr>
    </w:p>
    <w:sectPr w:rsidR="007A4D0F" w:rsidRPr="007A4D0F" w:rsidSect="005F5B0B">
      <w:headerReference w:type="default" r:id="rId10"/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A8" w:rsidRDefault="004479A8" w:rsidP="00155B12">
      <w:r>
        <w:separator/>
      </w:r>
    </w:p>
  </w:endnote>
  <w:endnote w:type="continuationSeparator" w:id="0">
    <w:p w:rsidR="004479A8" w:rsidRDefault="004479A8" w:rsidP="0015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A8" w:rsidRDefault="004479A8" w:rsidP="00155B12">
      <w:r>
        <w:separator/>
      </w:r>
    </w:p>
  </w:footnote>
  <w:footnote w:type="continuationSeparator" w:id="0">
    <w:p w:rsidR="004479A8" w:rsidRDefault="004479A8" w:rsidP="0015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8554"/>
      <w:gridCol w:w="1510"/>
    </w:tblGrid>
    <w:tr w:rsidR="00155B12" w:rsidRPr="00155B12">
      <w:trPr>
        <w:trHeight w:val="475"/>
      </w:trPr>
      <w:sdt>
        <w:sdtPr>
          <w:rPr>
            <w:rFonts w:ascii="Arial" w:hAnsi="Arial" w:cs="Arial"/>
            <w:caps/>
            <w:sz w:val="40"/>
            <w:szCs w:val="40"/>
          </w:rPr>
          <w:alias w:val="Título"/>
          <w:id w:val="78273368"/>
          <w:placeholder>
            <w:docPart w:val="0593AB3B6FAD4B979B54F69E3BDD05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C0BEAF" w:themeFill="accent4"/>
              <w:vAlign w:val="center"/>
            </w:tcPr>
            <w:p w:rsidR="00155B12" w:rsidRPr="00155B12" w:rsidRDefault="00155B12" w:rsidP="00155B12">
              <w:pPr>
                <w:pStyle w:val="Cabealho"/>
                <w:jc w:val="center"/>
                <w:rPr>
                  <w:rFonts w:ascii="Arial" w:hAnsi="Arial" w:cs="Arial"/>
                  <w:caps/>
                  <w:sz w:val="40"/>
                  <w:szCs w:val="40"/>
                </w:rPr>
              </w:pPr>
              <w:r w:rsidRPr="00155B12">
                <w:rPr>
                  <w:rFonts w:ascii="Arial" w:hAnsi="Arial" w:cs="Arial"/>
                  <w:caps/>
                  <w:sz w:val="40"/>
                  <w:szCs w:val="40"/>
                </w:rPr>
                <w:t>Alan Bitencourt Camara</w:t>
              </w:r>
            </w:p>
          </w:tc>
        </w:sdtContent>
      </w:sdt>
      <w:sdt>
        <w:sdtPr>
          <w:rPr>
            <w:rFonts w:ascii="Arial" w:hAnsi="Arial" w:cs="Arial"/>
            <w:color w:val="FFFFFF" w:themeColor="background1"/>
            <w:sz w:val="16"/>
            <w:szCs w:val="16"/>
          </w:rPr>
          <w:alias w:val="Data"/>
          <w:id w:val="78273375"/>
          <w:placeholder>
            <w:docPart w:val="B62D6063D285419EBA506EDCCE65A5D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8-10T00:00:00Z"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155B12" w:rsidRPr="00155B12" w:rsidRDefault="00155B12" w:rsidP="00155B12">
              <w:pPr>
                <w:pStyle w:val="Cabealho"/>
                <w:jc w:val="right"/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</w:pPr>
              <w:r w:rsidRPr="00155B1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t>10 de agosto de 2018</w:t>
              </w:r>
            </w:p>
          </w:tc>
        </w:sdtContent>
      </w:sdt>
    </w:tr>
  </w:tbl>
  <w:p w:rsidR="00155B12" w:rsidRDefault="00155B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493E"/>
    <w:multiLevelType w:val="hybridMultilevel"/>
    <w:tmpl w:val="03622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A92"/>
    <w:multiLevelType w:val="hybridMultilevel"/>
    <w:tmpl w:val="F032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736E"/>
    <w:multiLevelType w:val="hybridMultilevel"/>
    <w:tmpl w:val="D0F85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4AEB"/>
    <w:multiLevelType w:val="hybridMultilevel"/>
    <w:tmpl w:val="B374F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B74D7"/>
    <w:multiLevelType w:val="hybridMultilevel"/>
    <w:tmpl w:val="6E901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12"/>
    <w:rsid w:val="00113D4A"/>
    <w:rsid w:val="00155B12"/>
    <w:rsid w:val="001F0B22"/>
    <w:rsid w:val="002177DD"/>
    <w:rsid w:val="00227B58"/>
    <w:rsid w:val="002804B9"/>
    <w:rsid w:val="0028222C"/>
    <w:rsid w:val="003644A3"/>
    <w:rsid w:val="003F175B"/>
    <w:rsid w:val="004479A8"/>
    <w:rsid w:val="0049656C"/>
    <w:rsid w:val="0059326C"/>
    <w:rsid w:val="005F5B0B"/>
    <w:rsid w:val="005F7CC5"/>
    <w:rsid w:val="007A4D0F"/>
    <w:rsid w:val="009964C4"/>
    <w:rsid w:val="00B04C32"/>
    <w:rsid w:val="00D91708"/>
    <w:rsid w:val="00E34313"/>
    <w:rsid w:val="00EB16EF"/>
    <w:rsid w:val="00EE4AA7"/>
    <w:rsid w:val="00F14790"/>
    <w:rsid w:val="00FA61F1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734F"/>
  <w15:docId w15:val="{CF099065-21FC-4759-9935-A838073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5B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5B1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styleId="Hyperlink">
    <w:name w:val="Hyperlink"/>
    <w:rsid w:val="00155B12"/>
    <w:rPr>
      <w:color w:val="0000FF"/>
      <w:u w:val="single"/>
    </w:rPr>
  </w:style>
  <w:style w:type="paragraph" w:styleId="Lista">
    <w:name w:val="List"/>
    <w:basedOn w:val="Normal"/>
    <w:rsid w:val="00155B12"/>
    <w:pPr>
      <w:ind w:left="283" w:hanging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B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B1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5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B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55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5B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5B1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5B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55B12"/>
    <w:rPr>
      <w:vertAlign w:val="superscript"/>
    </w:rPr>
  </w:style>
  <w:style w:type="paragraph" w:styleId="Corpodetexto">
    <w:name w:val="Body Text"/>
    <w:basedOn w:val="Normal"/>
    <w:link w:val="CorpodetextoChar"/>
    <w:rsid w:val="00155B1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55B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A4D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hyperlink" Target="mailto:alanbitencourtcamara@gmail.com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3AB3B6FAD4B979B54F69E3BDD0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599CB-38EA-4055-8CE2-2D2EE7ADAE01}"/>
      </w:docPartPr>
      <w:docPartBody>
        <w:p w:rsidR="00D9167C" w:rsidRDefault="002B7D2C" w:rsidP="002B7D2C">
          <w:pPr>
            <w:pStyle w:val="0593AB3B6FAD4B979B54F69E3BDD0565"/>
          </w:pPr>
          <w:r>
            <w:rPr>
              <w:caps/>
              <w:color w:val="FFFFFF" w:themeColor="background1"/>
            </w:rPr>
            <w:t>[Digite o título do documento]</w:t>
          </w:r>
        </w:p>
      </w:docPartBody>
    </w:docPart>
    <w:docPart>
      <w:docPartPr>
        <w:name w:val="B62D6063D285419EBA506EDCCE65A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EE8DB-37E7-4343-ACC2-FF5AC001F578}"/>
      </w:docPartPr>
      <w:docPartBody>
        <w:p w:rsidR="00D9167C" w:rsidRDefault="002B7D2C" w:rsidP="002B7D2C">
          <w:pPr>
            <w:pStyle w:val="B62D6063D285419EBA506EDCCE65A5D8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2C"/>
    <w:rsid w:val="001D65C4"/>
    <w:rsid w:val="002B7D2C"/>
    <w:rsid w:val="004C765A"/>
    <w:rsid w:val="005F34BE"/>
    <w:rsid w:val="00997B56"/>
    <w:rsid w:val="00B967C8"/>
    <w:rsid w:val="00D9167C"/>
    <w:rsid w:val="00E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705D6DCD2A641F89F1B75B36E0E5F52">
    <w:name w:val="D705D6DCD2A641F89F1B75B36E0E5F52"/>
    <w:rsid w:val="002B7D2C"/>
  </w:style>
  <w:style w:type="paragraph" w:customStyle="1" w:styleId="A2878C8FC1EF4D7CB033492DD23486B2">
    <w:name w:val="A2878C8FC1EF4D7CB033492DD23486B2"/>
    <w:rsid w:val="002B7D2C"/>
  </w:style>
  <w:style w:type="paragraph" w:customStyle="1" w:styleId="0593AB3B6FAD4B979B54F69E3BDD0565">
    <w:name w:val="0593AB3B6FAD4B979B54F69E3BDD0565"/>
    <w:rsid w:val="002B7D2C"/>
  </w:style>
  <w:style w:type="paragraph" w:customStyle="1" w:styleId="B62D6063D285419EBA506EDCCE65A5D8">
    <w:name w:val="B62D6063D285419EBA506EDCCE65A5D8"/>
    <w:rsid w:val="002B7D2C"/>
  </w:style>
  <w:style w:type="paragraph" w:customStyle="1" w:styleId="4B419A80615743E39C2D1CE2730C4AC8">
    <w:name w:val="4B419A80615743E39C2D1CE2730C4AC8"/>
    <w:rsid w:val="002B7D2C"/>
  </w:style>
  <w:style w:type="paragraph" w:customStyle="1" w:styleId="322904E3BAC04A94A72397B74716F3A5">
    <w:name w:val="322904E3BAC04A94A72397B74716F3A5"/>
    <w:rsid w:val="002B7D2C"/>
  </w:style>
  <w:style w:type="paragraph" w:customStyle="1" w:styleId="FEBCD071D20A44679064D4235DB6AD1E">
    <w:name w:val="FEBCD071D20A44679064D4235DB6AD1E"/>
    <w:rsid w:val="002B7D2C"/>
  </w:style>
  <w:style w:type="paragraph" w:customStyle="1" w:styleId="9CAA64DFC1704DCEBCD1A1BE22E2C418">
    <w:name w:val="9CAA64DFC1704DCEBCD1A1BE22E2C418"/>
    <w:rsid w:val="002B7D2C"/>
  </w:style>
  <w:style w:type="paragraph" w:customStyle="1" w:styleId="C5FF195937CF4326B95B4631ED936531">
    <w:name w:val="C5FF195937CF4326B95B4631ED936531"/>
    <w:rsid w:val="002B7D2C"/>
  </w:style>
  <w:style w:type="paragraph" w:customStyle="1" w:styleId="26B084BFFDCB4D39BB6DE7FAA7E5F73D">
    <w:name w:val="26B084BFFDCB4D39BB6DE7FAA7E5F73D"/>
    <w:rsid w:val="002B7D2C"/>
  </w:style>
  <w:style w:type="paragraph" w:customStyle="1" w:styleId="875128DC66BF46B59DB078B6819F7740">
    <w:name w:val="875128DC66BF46B59DB078B6819F7740"/>
    <w:rsid w:val="002B7D2C"/>
  </w:style>
  <w:style w:type="paragraph" w:customStyle="1" w:styleId="0DF6C2DFD7F3427D8F9B3381C64658AF">
    <w:name w:val="0DF6C2DFD7F3427D8F9B3381C64658AF"/>
    <w:rsid w:val="002B7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2018-08-10T00:00:00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F2312-54F4-B94F-A0AC-E01283B6CC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Alan Bitencourt Camara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Bitencourt Camara</dc:title>
  <dc:creator>USER</dc:creator>
  <cp:lastModifiedBy>Usuário Convidado</cp:lastModifiedBy>
  <cp:revision>7</cp:revision>
  <dcterms:created xsi:type="dcterms:W3CDTF">2018-08-10T13:50:00Z</dcterms:created>
  <dcterms:modified xsi:type="dcterms:W3CDTF">2018-11-26T00:48:00Z</dcterms:modified>
</cp:coreProperties>
</file>