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EE" w:rsidRDefault="00253093" w:rsidP="00913AC7">
      <w:pPr>
        <w:pStyle w:val="Ttulo"/>
        <w:pBdr>
          <w:top w:val="single" w:sz="6" w:space="0" w:color="auto" w:shadow="1"/>
        </w:pBdr>
        <w:rPr>
          <w:rFonts w:ascii="Arial" w:hAnsi="Arial" w:cs="Arial"/>
          <w:sz w:val="25"/>
        </w:rPr>
      </w:pPr>
      <w:r>
        <w:rPr>
          <w:rFonts w:ascii="Arial" w:hAnsi="Arial" w:cs="Arial"/>
          <w:sz w:val="25"/>
        </w:rPr>
        <w:t>RODRIGO DE ALMEIDA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253093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Rua: </w:t>
      </w:r>
      <w:r w:rsidR="00EE2772">
        <w:rPr>
          <w:rFonts w:ascii="Arial" w:hAnsi="Arial" w:cs="Arial"/>
          <w:sz w:val="18"/>
        </w:rPr>
        <w:t>Memorial de Aires, 128</w:t>
      </w:r>
    </w:p>
    <w:p w:rsidR="004927EE" w:rsidRDefault="00F63E96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Jardim São </w:t>
      </w:r>
      <w:proofErr w:type="spellStart"/>
      <w:r>
        <w:rPr>
          <w:rFonts w:ascii="Arial" w:hAnsi="Arial" w:cs="Arial"/>
          <w:sz w:val="18"/>
        </w:rPr>
        <w:t>Savério</w:t>
      </w:r>
      <w:proofErr w:type="spellEnd"/>
      <w:r w:rsidR="004927EE">
        <w:rPr>
          <w:rFonts w:ascii="Arial" w:hAnsi="Arial" w:cs="Arial"/>
          <w:sz w:val="18"/>
        </w:rPr>
        <w:t xml:space="preserve">– São Paulo – SP </w:t>
      </w:r>
    </w:p>
    <w:p w:rsidR="004927EE" w:rsidRDefault="00EE2772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CEP: 04194-280</w:t>
      </w:r>
    </w:p>
    <w:p w:rsidR="004927EE" w:rsidRDefault="004927EE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28"/>
      </w:r>
      <w:r w:rsidR="00403C63">
        <w:rPr>
          <w:rFonts w:ascii="Arial" w:hAnsi="Arial" w:cs="Arial"/>
          <w:sz w:val="18"/>
        </w:rPr>
        <w:t>(011) 2331-</w:t>
      </w:r>
      <w:proofErr w:type="gramStart"/>
      <w:r w:rsidR="00403C63">
        <w:rPr>
          <w:rFonts w:ascii="Arial" w:hAnsi="Arial" w:cs="Arial"/>
          <w:sz w:val="18"/>
        </w:rPr>
        <w:t>6441  /</w:t>
      </w:r>
      <w:proofErr w:type="gramEnd"/>
      <w:r w:rsidR="00403C63">
        <w:rPr>
          <w:rFonts w:ascii="Arial" w:hAnsi="Arial" w:cs="Arial"/>
          <w:sz w:val="18"/>
        </w:rPr>
        <w:t xml:space="preserve">  </w:t>
      </w:r>
      <w:r w:rsidR="00253093">
        <w:rPr>
          <w:rFonts w:ascii="Arial" w:hAnsi="Arial" w:cs="Arial"/>
          <w:sz w:val="18"/>
        </w:rPr>
        <w:t xml:space="preserve">99342-9815 </w:t>
      </w:r>
      <w:r w:rsidR="008A344B">
        <w:rPr>
          <w:rFonts w:ascii="Arial" w:hAnsi="Arial" w:cs="Arial"/>
          <w:sz w:val="18"/>
        </w:rPr>
        <w:t xml:space="preserve"> / 95530-2482</w:t>
      </w:r>
    </w:p>
    <w:p w:rsidR="004927EE" w:rsidRDefault="00E870F2">
      <w:pPr>
        <w:ind w:left="851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E-mail:</w:t>
      </w:r>
      <w:r w:rsidR="004927EE">
        <w:rPr>
          <w:rFonts w:ascii="Arial" w:hAnsi="Arial" w:cs="Arial"/>
          <w:sz w:val="17"/>
        </w:rPr>
        <w:t xml:space="preserve"> </w:t>
      </w:r>
      <w:r w:rsidR="00970F5D">
        <w:rPr>
          <w:rFonts w:ascii="Arial" w:hAnsi="Arial" w:cs="Arial"/>
          <w:sz w:val="18"/>
        </w:rPr>
        <w:t>rodrigo_almeida93@yahoo.com.br</w:t>
      </w:r>
    </w:p>
    <w:p w:rsidR="004927EE" w:rsidRDefault="004927EE">
      <w:pPr>
        <w:ind w:left="851"/>
        <w:rPr>
          <w:rFonts w:ascii="Arial" w:hAnsi="Arial" w:cs="Arial"/>
          <w:sz w:val="17"/>
        </w:rPr>
      </w:pPr>
    </w:p>
    <w:p w:rsidR="004927EE" w:rsidRDefault="004927EE">
      <w:pPr>
        <w:pStyle w:val="Ttulo1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INFORMAÇÕES  PESSOAIS</w:t>
      </w:r>
      <w:proofErr w:type="gramEnd"/>
    </w:p>
    <w:p w:rsidR="004927EE" w:rsidRDefault="004927EE">
      <w:pPr>
        <w:ind w:left="851"/>
        <w:rPr>
          <w:rFonts w:ascii="Arial" w:hAnsi="Arial" w:cs="Arial"/>
          <w:sz w:val="17"/>
        </w:rPr>
      </w:pPr>
    </w:p>
    <w:p w:rsidR="004927EE" w:rsidRDefault="004927EE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Estado </w:t>
      </w:r>
      <w:r w:rsidR="00253093">
        <w:rPr>
          <w:rFonts w:ascii="Arial" w:hAnsi="Arial" w:cs="Arial"/>
          <w:sz w:val="18"/>
        </w:rPr>
        <w:t>Civil: Casado</w:t>
      </w:r>
    </w:p>
    <w:p w:rsidR="004927EE" w:rsidRDefault="004927EE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Nacionalidade: </w:t>
      </w:r>
      <w:r w:rsidR="000A34F2">
        <w:rPr>
          <w:rFonts w:ascii="Arial" w:hAnsi="Arial" w:cs="Arial"/>
          <w:sz w:val="18"/>
        </w:rPr>
        <w:t>Brasileiro</w:t>
      </w:r>
    </w:p>
    <w:p w:rsidR="004927EE" w:rsidRDefault="00253093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Idade: </w:t>
      </w:r>
      <w:r w:rsidR="000A34F2">
        <w:rPr>
          <w:rFonts w:ascii="Arial" w:hAnsi="Arial" w:cs="Arial"/>
          <w:sz w:val="18"/>
        </w:rPr>
        <w:t>30</w:t>
      </w:r>
      <w:r w:rsidR="00E870F2">
        <w:rPr>
          <w:rFonts w:ascii="Arial" w:hAnsi="Arial" w:cs="Arial"/>
          <w:sz w:val="18"/>
        </w:rPr>
        <w:t xml:space="preserve"> Anos </w:t>
      </w:r>
      <w:r>
        <w:rPr>
          <w:rFonts w:ascii="Arial" w:hAnsi="Arial" w:cs="Arial"/>
          <w:sz w:val="18"/>
        </w:rPr>
        <w:t>(25/05/87</w:t>
      </w:r>
      <w:r w:rsidR="004927EE">
        <w:rPr>
          <w:rFonts w:ascii="Arial" w:hAnsi="Arial" w:cs="Arial"/>
          <w:sz w:val="18"/>
        </w:rPr>
        <w:t>)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OBJETIVO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BC08B7" w:rsidP="00906FE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Inspetor de Qualidade / Operador de Máquinas</w:t>
      </w:r>
      <w:r w:rsidR="00821EB8">
        <w:rPr>
          <w:rFonts w:ascii="Arial" w:hAnsi="Arial" w:cs="Arial"/>
          <w:sz w:val="18"/>
        </w:rPr>
        <w:t>/Auxiliar de Produção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EXPERIÊNCIA PROFISSIONAL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BC08B7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Dinamismo,</w:t>
      </w:r>
      <w:r w:rsidR="000D57F8">
        <w:rPr>
          <w:rFonts w:ascii="Arial" w:hAnsi="Arial" w:cs="Arial"/>
          <w:sz w:val="18"/>
        </w:rPr>
        <w:t>iniciativa</w:t>
      </w:r>
      <w:proofErr w:type="gramEnd"/>
      <w:r w:rsidR="000D57F8">
        <w:rPr>
          <w:rFonts w:ascii="Arial" w:hAnsi="Arial" w:cs="Arial"/>
          <w:sz w:val="18"/>
        </w:rPr>
        <w:t xml:space="preserve"> ,liderança,</w:t>
      </w:r>
      <w:r w:rsidR="004927EE">
        <w:rPr>
          <w:rFonts w:ascii="Arial" w:hAnsi="Arial" w:cs="Arial"/>
          <w:sz w:val="18"/>
        </w:rPr>
        <w:t>motivação</w:t>
      </w:r>
    </w:p>
    <w:p w:rsidR="004927EE" w:rsidRDefault="001519A9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Liberação de máquinas e liberação de Set</w:t>
      </w:r>
      <w:r w:rsidR="00B2626B">
        <w:rPr>
          <w:rFonts w:ascii="Arial" w:hAnsi="Arial" w:cs="Arial"/>
          <w:sz w:val="18"/>
        </w:rPr>
        <w:t xml:space="preserve"> -</w:t>
      </w:r>
      <w:r>
        <w:rPr>
          <w:rFonts w:ascii="Arial" w:hAnsi="Arial" w:cs="Arial"/>
          <w:sz w:val="18"/>
        </w:rPr>
        <w:t>U</w:t>
      </w:r>
      <w:r w:rsidR="00B2626B">
        <w:rPr>
          <w:rFonts w:ascii="Arial" w:hAnsi="Arial" w:cs="Arial"/>
          <w:sz w:val="18"/>
        </w:rPr>
        <w:t>P</w:t>
      </w:r>
    </w:p>
    <w:p w:rsidR="00D373B3" w:rsidRDefault="000D57F8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Conhecimento de MASP Aplicado </w:t>
      </w:r>
      <w:r w:rsidR="00D373B3">
        <w:rPr>
          <w:rFonts w:ascii="Arial" w:hAnsi="Arial" w:cs="Arial"/>
          <w:sz w:val="18"/>
        </w:rPr>
        <w:t>e MSA</w:t>
      </w:r>
    </w:p>
    <w:p w:rsidR="004927EE" w:rsidRDefault="00D373B3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Operador de Prensas</w:t>
      </w:r>
      <w:r w:rsidR="00B2626B">
        <w:rPr>
          <w:rFonts w:ascii="Arial" w:hAnsi="Arial" w:cs="Arial"/>
          <w:sz w:val="18"/>
        </w:rPr>
        <w:t xml:space="preserve"> Hidráulicas</w:t>
      </w:r>
    </w:p>
    <w:p w:rsidR="004927EE" w:rsidRDefault="00D373B3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Operador de </w:t>
      </w:r>
      <w:r w:rsidR="001A6BFA">
        <w:rPr>
          <w:rFonts w:ascii="Arial" w:hAnsi="Arial" w:cs="Arial"/>
          <w:sz w:val="18"/>
        </w:rPr>
        <w:t>Prensas E</w:t>
      </w:r>
      <w:r w:rsidR="00B2626B">
        <w:rPr>
          <w:rFonts w:ascii="Arial" w:hAnsi="Arial" w:cs="Arial"/>
          <w:sz w:val="18"/>
        </w:rPr>
        <w:t>x</w:t>
      </w:r>
      <w:r w:rsidR="00BC08B7">
        <w:rPr>
          <w:rFonts w:ascii="Arial" w:hAnsi="Arial" w:cs="Arial"/>
          <w:sz w:val="18"/>
        </w:rPr>
        <w:t>c</w:t>
      </w:r>
      <w:r w:rsidR="00B2626B">
        <w:rPr>
          <w:rFonts w:ascii="Arial" w:hAnsi="Arial" w:cs="Arial"/>
          <w:sz w:val="18"/>
        </w:rPr>
        <w:t>êntricas</w:t>
      </w:r>
    </w:p>
    <w:p w:rsidR="004927EE" w:rsidRDefault="000D57F8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Programador </w:t>
      </w:r>
      <w:r w:rsidR="00D373B3">
        <w:rPr>
          <w:rFonts w:ascii="Arial" w:hAnsi="Arial" w:cs="Arial"/>
          <w:sz w:val="18"/>
        </w:rPr>
        <w:t>/ Operador de Servo Alimentador para Prensas</w:t>
      </w:r>
    </w:p>
    <w:p w:rsidR="004927EE" w:rsidRDefault="00D373B3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Operador de Ponte Rolante</w:t>
      </w:r>
    </w:p>
    <w:p w:rsidR="00F63E96" w:rsidRDefault="00F63E96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Operador  de</w:t>
      </w:r>
      <w:proofErr w:type="gramEnd"/>
      <w:r>
        <w:rPr>
          <w:rFonts w:ascii="Arial" w:hAnsi="Arial" w:cs="Arial"/>
          <w:sz w:val="18"/>
        </w:rPr>
        <w:t xml:space="preserve"> Moinhos ( Moinhos de esfera, De rolo  e  Orbital )</w:t>
      </w:r>
    </w:p>
    <w:p w:rsidR="00F63E96" w:rsidRDefault="00F63E96">
      <w:pPr>
        <w:numPr>
          <w:ilvl w:val="0"/>
          <w:numId w:val="1"/>
        </w:numPr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Bons conhecimentos em </w:t>
      </w:r>
      <w:proofErr w:type="spellStart"/>
      <w:r>
        <w:rPr>
          <w:rFonts w:ascii="Arial" w:hAnsi="Arial" w:cs="Arial"/>
          <w:sz w:val="18"/>
        </w:rPr>
        <w:t>Cawlles</w:t>
      </w:r>
      <w:proofErr w:type="spellEnd"/>
      <w:r>
        <w:rPr>
          <w:rFonts w:ascii="Arial" w:hAnsi="Arial" w:cs="Arial"/>
          <w:sz w:val="18"/>
        </w:rPr>
        <w:t xml:space="preserve"> misturadores</w:t>
      </w:r>
    </w:p>
    <w:p w:rsidR="004927EE" w:rsidRDefault="004927EE">
      <w:pPr>
        <w:rPr>
          <w:rFonts w:ascii="Arial" w:hAnsi="Arial" w:cs="Arial"/>
          <w:sz w:val="18"/>
        </w:rPr>
      </w:pP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FORMAÇÃO ESCOLAR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4927EE">
      <w:pPr>
        <w:tabs>
          <w:tab w:val="left" w:pos="8505"/>
        </w:tabs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Ensino Médio </w:t>
      </w: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b/>
          <w:sz w:val="18"/>
        </w:rPr>
      </w:pP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EXTENSÃO CULTURAL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100C66">
      <w:pPr>
        <w:numPr>
          <w:ilvl w:val="0"/>
          <w:numId w:val="1"/>
        </w:numPr>
        <w:tabs>
          <w:tab w:val="left" w:pos="993"/>
        </w:tabs>
        <w:ind w:left="851" w:firstLin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Leitura e</w:t>
      </w:r>
      <w:r w:rsidR="00E870F2">
        <w:rPr>
          <w:rFonts w:ascii="Arial" w:hAnsi="Arial" w:cs="Arial"/>
          <w:b/>
          <w:sz w:val="18"/>
        </w:rPr>
        <w:t xml:space="preserve"> Interpretação de Desenho Técnico Mecâ</w:t>
      </w:r>
      <w:r>
        <w:rPr>
          <w:rFonts w:ascii="Arial" w:hAnsi="Arial" w:cs="Arial"/>
          <w:b/>
          <w:sz w:val="18"/>
        </w:rPr>
        <w:t>nico</w:t>
      </w:r>
    </w:p>
    <w:p w:rsidR="004927EE" w:rsidRDefault="004927EE">
      <w:pPr>
        <w:tabs>
          <w:tab w:val="left" w:pos="993"/>
        </w:tabs>
        <w:ind w:left="851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t xml:space="preserve">      </w:t>
      </w:r>
      <w:proofErr w:type="spellStart"/>
      <w:r>
        <w:rPr>
          <w:rFonts w:ascii="Arial" w:hAnsi="Arial" w:cs="Arial"/>
          <w:sz w:val="18"/>
          <w:lang w:val="en-US"/>
        </w:rPr>
        <w:t>Entidade</w:t>
      </w:r>
      <w:proofErr w:type="spellEnd"/>
      <w:r>
        <w:rPr>
          <w:rFonts w:ascii="Arial" w:hAnsi="Arial" w:cs="Arial"/>
          <w:sz w:val="18"/>
          <w:lang w:val="en-US"/>
        </w:rPr>
        <w:t xml:space="preserve">: </w:t>
      </w:r>
      <w:r w:rsidR="00100C66">
        <w:rPr>
          <w:rFonts w:ascii="Arial" w:hAnsi="Arial" w:cs="Arial"/>
          <w:sz w:val="18"/>
          <w:lang w:val="en-US"/>
        </w:rPr>
        <w:t>SENAI</w:t>
      </w:r>
    </w:p>
    <w:p w:rsidR="004927EE" w:rsidRDefault="004927EE">
      <w:pPr>
        <w:tabs>
          <w:tab w:val="left" w:pos="993"/>
        </w:tabs>
        <w:ind w:left="851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</w:t>
      </w:r>
    </w:p>
    <w:p w:rsidR="004927EE" w:rsidRDefault="00100C66">
      <w:pPr>
        <w:numPr>
          <w:ilvl w:val="0"/>
          <w:numId w:val="1"/>
        </w:numPr>
        <w:tabs>
          <w:tab w:val="left" w:pos="993"/>
        </w:tabs>
        <w:ind w:left="851" w:firstLin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Controle Dimensional </w:t>
      </w:r>
      <w:proofErr w:type="gramStart"/>
      <w:r>
        <w:rPr>
          <w:rFonts w:ascii="Arial" w:hAnsi="Arial" w:cs="Arial"/>
          <w:b/>
          <w:sz w:val="18"/>
        </w:rPr>
        <w:t>( Metrologia</w:t>
      </w:r>
      <w:proofErr w:type="gramEnd"/>
      <w:r>
        <w:rPr>
          <w:rFonts w:ascii="Arial" w:hAnsi="Arial" w:cs="Arial"/>
          <w:b/>
          <w:sz w:val="18"/>
        </w:rPr>
        <w:t xml:space="preserve"> )</w:t>
      </w:r>
    </w:p>
    <w:p w:rsidR="004927EE" w:rsidRDefault="004927EE">
      <w:pPr>
        <w:tabs>
          <w:tab w:val="left" w:pos="113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Entidade: </w:t>
      </w:r>
      <w:r w:rsidR="00100C66">
        <w:rPr>
          <w:rFonts w:ascii="Arial" w:hAnsi="Arial" w:cs="Arial"/>
          <w:sz w:val="18"/>
        </w:rPr>
        <w:t>SENAI</w:t>
      </w:r>
    </w:p>
    <w:p w:rsidR="004927EE" w:rsidRDefault="004927EE" w:rsidP="00100C66">
      <w:pPr>
        <w:tabs>
          <w:tab w:val="left" w:pos="113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4927EE" w:rsidRDefault="00EB0A4F">
      <w:pPr>
        <w:numPr>
          <w:ilvl w:val="0"/>
          <w:numId w:val="7"/>
        </w:numPr>
        <w:tabs>
          <w:tab w:val="left" w:pos="993"/>
        </w:tabs>
        <w:ind w:left="851" w:firstLine="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Operador  de</w:t>
      </w:r>
      <w:proofErr w:type="gramEnd"/>
      <w:r>
        <w:rPr>
          <w:rFonts w:ascii="Arial" w:hAnsi="Arial" w:cs="Arial"/>
          <w:b/>
          <w:sz w:val="18"/>
        </w:rPr>
        <w:t xml:space="preserve"> Ponte Rolante</w:t>
      </w:r>
    </w:p>
    <w:p w:rsidR="004927EE" w:rsidRDefault="004927EE">
      <w:pPr>
        <w:tabs>
          <w:tab w:val="left" w:pos="1134"/>
        </w:tabs>
        <w:ind w:left="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Entidade: </w:t>
      </w:r>
      <w:r w:rsidR="004E54ED">
        <w:rPr>
          <w:rFonts w:ascii="Arial" w:hAnsi="Arial" w:cs="Arial"/>
          <w:sz w:val="18"/>
        </w:rPr>
        <w:t>MDJ Assessoria</w:t>
      </w:r>
      <w:r w:rsidR="00C750A3">
        <w:rPr>
          <w:rFonts w:ascii="Arial" w:hAnsi="Arial" w:cs="Arial"/>
          <w:sz w:val="18"/>
        </w:rPr>
        <w:t xml:space="preserve"> </w:t>
      </w:r>
      <w:r w:rsidR="00EB0A4F">
        <w:rPr>
          <w:rFonts w:ascii="Arial" w:hAnsi="Arial" w:cs="Arial"/>
          <w:sz w:val="18"/>
        </w:rPr>
        <w:t>de</w:t>
      </w:r>
      <w:r w:rsidR="004E54ED">
        <w:rPr>
          <w:rFonts w:ascii="Arial" w:hAnsi="Arial" w:cs="Arial"/>
          <w:sz w:val="18"/>
        </w:rPr>
        <w:t xml:space="preserve"> </w:t>
      </w:r>
      <w:r w:rsidR="00EB0A4F">
        <w:rPr>
          <w:rFonts w:ascii="Arial" w:hAnsi="Arial" w:cs="Arial"/>
          <w:sz w:val="18"/>
        </w:rPr>
        <w:t>Segurança e Higiene do Trabalho S/S Ltda.</w:t>
      </w:r>
    </w:p>
    <w:p w:rsidR="00EB0A4F" w:rsidRDefault="004927EE" w:rsidP="00EB0A4F">
      <w:pPr>
        <w:tabs>
          <w:tab w:val="left" w:pos="993"/>
        </w:tabs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EB0A4F" w:rsidRDefault="004E54ED" w:rsidP="00EB0A4F">
      <w:pPr>
        <w:numPr>
          <w:ilvl w:val="0"/>
          <w:numId w:val="7"/>
        </w:numPr>
        <w:tabs>
          <w:tab w:val="left" w:pos="993"/>
        </w:tabs>
        <w:ind w:left="851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Masp Aplicado</w:t>
      </w:r>
    </w:p>
    <w:p w:rsidR="004927EE" w:rsidRDefault="004E54ED" w:rsidP="00EB0A4F">
      <w:pPr>
        <w:tabs>
          <w:tab w:val="left" w:pos="113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</w:t>
      </w:r>
      <w:r w:rsidR="00EB0A4F">
        <w:rPr>
          <w:rFonts w:ascii="Arial" w:hAnsi="Arial" w:cs="Arial"/>
          <w:sz w:val="18"/>
        </w:rPr>
        <w:t xml:space="preserve">Entidade: </w:t>
      </w:r>
      <w:r w:rsidR="00403C63">
        <w:rPr>
          <w:rFonts w:ascii="Arial" w:hAnsi="Arial" w:cs="Arial"/>
          <w:sz w:val="18"/>
        </w:rPr>
        <w:t xml:space="preserve">AG Assessoria </w:t>
      </w:r>
      <w:r>
        <w:rPr>
          <w:rFonts w:ascii="Arial" w:hAnsi="Arial" w:cs="Arial"/>
          <w:sz w:val="18"/>
        </w:rPr>
        <w:t>Empresarial</w:t>
      </w: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b/>
          <w:sz w:val="18"/>
        </w:rPr>
      </w:pPr>
    </w:p>
    <w:p w:rsidR="004927EE" w:rsidRDefault="004927EE">
      <w:pPr>
        <w:pBdr>
          <w:bottom w:val="single" w:sz="12" w:space="1" w:color="auto"/>
        </w:pBd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HISTÓRICO PROFISSIONAL</w:t>
      </w:r>
    </w:p>
    <w:p w:rsidR="00913AC7" w:rsidRDefault="00B66A40" w:rsidP="00913AC7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2019-2019</w:t>
      </w:r>
    </w:p>
    <w:p w:rsidR="00B66A40" w:rsidRDefault="00B66A40" w:rsidP="00913AC7">
      <w:pPr>
        <w:ind w:left="851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Empresa:Factu</w:t>
      </w:r>
      <w:proofErr w:type="spellEnd"/>
      <w:r>
        <w:rPr>
          <w:rFonts w:ascii="Arial" w:hAnsi="Arial" w:cs="Arial"/>
          <w:sz w:val="18"/>
        </w:rPr>
        <w:t xml:space="preserve"> Merchandising Mão de obra Ltda. (</w:t>
      </w:r>
      <w:proofErr w:type="spellStart"/>
      <w:r>
        <w:rPr>
          <w:rFonts w:ascii="Arial" w:hAnsi="Arial" w:cs="Arial"/>
          <w:sz w:val="18"/>
        </w:rPr>
        <w:t>Fastplas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Automotive</w:t>
      </w:r>
      <w:proofErr w:type="spellEnd"/>
      <w:r>
        <w:rPr>
          <w:rFonts w:ascii="Arial" w:hAnsi="Arial" w:cs="Arial"/>
          <w:sz w:val="18"/>
        </w:rPr>
        <w:t>)</w:t>
      </w:r>
    </w:p>
    <w:p w:rsidR="00B66A40" w:rsidRDefault="00B66A40" w:rsidP="00913AC7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 Preparador de tintas</w:t>
      </w:r>
    </w:p>
    <w:p w:rsidR="00B66A40" w:rsidRDefault="00B66A40" w:rsidP="00913AC7">
      <w:pPr>
        <w:ind w:left="851"/>
        <w:rPr>
          <w:rFonts w:ascii="Arial" w:hAnsi="Arial" w:cs="Arial"/>
          <w:sz w:val="18"/>
        </w:rPr>
      </w:pPr>
    </w:p>
    <w:p w:rsidR="00913AC7" w:rsidRDefault="00913AC7" w:rsidP="00913AC7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2018 – 2018</w:t>
      </w:r>
    </w:p>
    <w:p w:rsidR="00913AC7" w:rsidRDefault="00913AC7" w:rsidP="00913AC7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Empresa: Senador Empregos – Serviços e Mão de Obra Temporários LTDA. </w:t>
      </w:r>
      <w:proofErr w:type="gramStart"/>
      <w:r>
        <w:rPr>
          <w:rFonts w:ascii="Arial" w:hAnsi="Arial" w:cs="Arial"/>
          <w:sz w:val="18"/>
        </w:rPr>
        <w:t>( Editora</w:t>
      </w:r>
      <w:proofErr w:type="gramEnd"/>
      <w:r>
        <w:rPr>
          <w:rFonts w:ascii="Arial" w:hAnsi="Arial" w:cs="Arial"/>
          <w:sz w:val="18"/>
        </w:rPr>
        <w:t xml:space="preserve"> Gráfica Escala 7 )</w:t>
      </w:r>
    </w:p>
    <w:p w:rsidR="00913AC7" w:rsidRDefault="00913AC7" w:rsidP="00913AC7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 Auxiliar de Produção</w:t>
      </w:r>
    </w:p>
    <w:p w:rsidR="00167EF4" w:rsidRDefault="00167EF4" w:rsidP="00167EF4">
      <w:pPr>
        <w:rPr>
          <w:rFonts w:ascii="Arial" w:hAnsi="Arial" w:cs="Arial"/>
          <w:sz w:val="18"/>
        </w:rPr>
      </w:pPr>
    </w:p>
    <w:p w:rsidR="000A34F2" w:rsidRDefault="00913AC7" w:rsidP="00913AC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 w:rsidR="000A34F2">
        <w:rPr>
          <w:rFonts w:ascii="Arial" w:hAnsi="Arial" w:cs="Arial"/>
          <w:sz w:val="18"/>
        </w:rPr>
        <w:t>2017 – 2017</w:t>
      </w:r>
    </w:p>
    <w:p w:rsidR="000A34F2" w:rsidRDefault="000A34F2" w:rsidP="000A34F2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Empresa: Aços </w:t>
      </w:r>
      <w:proofErr w:type="gramStart"/>
      <w:r>
        <w:rPr>
          <w:rFonts w:ascii="Arial" w:hAnsi="Arial" w:cs="Arial"/>
          <w:sz w:val="18"/>
        </w:rPr>
        <w:t>Grande  ABC</w:t>
      </w:r>
      <w:proofErr w:type="gramEnd"/>
    </w:p>
    <w:p w:rsidR="000A34F2" w:rsidRDefault="000A34F2" w:rsidP="000A34F2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 Auxiliar de Expedição e Recebimento</w:t>
      </w:r>
    </w:p>
    <w:p w:rsidR="000A34F2" w:rsidRDefault="000A34F2" w:rsidP="00882B2D">
      <w:pPr>
        <w:ind w:left="851"/>
        <w:rPr>
          <w:rFonts w:ascii="Arial" w:hAnsi="Arial" w:cs="Arial"/>
          <w:sz w:val="18"/>
        </w:rPr>
      </w:pPr>
    </w:p>
    <w:p w:rsidR="00882B2D" w:rsidRDefault="00882B2D" w:rsidP="00882B2D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2015 – 2015</w:t>
      </w:r>
    </w:p>
    <w:p w:rsidR="00167EF4" w:rsidRDefault="00821EB8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Empres</w:t>
      </w:r>
      <w:r w:rsidR="00882B2D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:</w:t>
      </w:r>
      <w:r w:rsidR="00882B2D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="00167EF4">
        <w:rPr>
          <w:rFonts w:ascii="Arial" w:hAnsi="Arial" w:cs="Arial"/>
          <w:sz w:val="18"/>
        </w:rPr>
        <w:t>Whirpool</w:t>
      </w:r>
      <w:proofErr w:type="spellEnd"/>
      <w:r w:rsidR="00167EF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</w:t>
      </w:r>
      <w:r w:rsidR="00882B2D">
        <w:rPr>
          <w:rFonts w:ascii="Arial" w:hAnsi="Arial" w:cs="Arial"/>
          <w:sz w:val="18"/>
        </w:rPr>
        <w:t>atin</w:t>
      </w:r>
      <w:proofErr w:type="spellEnd"/>
      <w:proofErr w:type="gramEnd"/>
      <w:r w:rsidR="00882B2D">
        <w:rPr>
          <w:rFonts w:ascii="Arial" w:hAnsi="Arial" w:cs="Arial"/>
          <w:sz w:val="18"/>
        </w:rPr>
        <w:t xml:space="preserve"> </w:t>
      </w:r>
      <w:proofErr w:type="spellStart"/>
      <w:r w:rsidR="00882B2D">
        <w:rPr>
          <w:rFonts w:ascii="Arial" w:hAnsi="Arial" w:cs="Arial"/>
          <w:sz w:val="18"/>
        </w:rPr>
        <w:t>America</w:t>
      </w:r>
      <w:proofErr w:type="spellEnd"/>
      <w:r w:rsidR="00F16CBD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882B2D">
        <w:rPr>
          <w:rFonts w:ascii="Arial" w:hAnsi="Arial" w:cs="Arial"/>
          <w:sz w:val="18"/>
        </w:rPr>
        <w:t xml:space="preserve">(terceirizado </w:t>
      </w:r>
      <w:r w:rsidR="00167EF4">
        <w:rPr>
          <w:rFonts w:ascii="Arial" w:hAnsi="Arial" w:cs="Arial"/>
          <w:sz w:val="18"/>
        </w:rPr>
        <w:t xml:space="preserve">extra </w:t>
      </w:r>
      <w:proofErr w:type="spellStart"/>
      <w:r w:rsidR="00167EF4">
        <w:rPr>
          <w:rFonts w:ascii="Arial" w:hAnsi="Arial" w:cs="Arial"/>
          <w:sz w:val="18"/>
        </w:rPr>
        <w:t>consult</w:t>
      </w:r>
      <w:proofErr w:type="spellEnd"/>
      <w:r w:rsidR="00167EF4">
        <w:rPr>
          <w:rFonts w:ascii="Arial" w:hAnsi="Arial" w:cs="Arial"/>
          <w:sz w:val="18"/>
        </w:rPr>
        <w:t>)</w:t>
      </w:r>
    </w:p>
    <w:p w:rsidR="00167EF4" w:rsidRDefault="00882B2D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 Auxiliar O</w:t>
      </w:r>
      <w:r w:rsidR="00167EF4">
        <w:rPr>
          <w:rFonts w:ascii="Arial" w:hAnsi="Arial" w:cs="Arial"/>
          <w:sz w:val="18"/>
        </w:rPr>
        <w:t>peracional (expedição)</w:t>
      </w:r>
    </w:p>
    <w:p w:rsidR="00167EF4" w:rsidRDefault="00167EF4">
      <w:pPr>
        <w:ind w:left="851"/>
        <w:rPr>
          <w:rFonts w:ascii="Arial" w:hAnsi="Arial" w:cs="Arial"/>
          <w:sz w:val="18"/>
        </w:rPr>
      </w:pPr>
    </w:p>
    <w:p w:rsidR="00141222" w:rsidRDefault="00141222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2013 – 2014</w:t>
      </w:r>
    </w:p>
    <w:p w:rsidR="00141222" w:rsidRDefault="00141222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Empresa: </w:t>
      </w:r>
      <w:proofErr w:type="spellStart"/>
      <w:r>
        <w:rPr>
          <w:rFonts w:ascii="Arial" w:hAnsi="Arial" w:cs="Arial"/>
          <w:sz w:val="18"/>
        </w:rPr>
        <w:t>Polystell</w:t>
      </w:r>
      <w:proofErr w:type="spellEnd"/>
      <w:r>
        <w:rPr>
          <w:rFonts w:ascii="Arial" w:hAnsi="Arial" w:cs="Arial"/>
          <w:sz w:val="18"/>
        </w:rPr>
        <w:t xml:space="preserve"> do Brasil Ltda.</w:t>
      </w:r>
    </w:p>
    <w:p w:rsidR="00141222" w:rsidRDefault="00141222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 Auxiliar de Produção</w:t>
      </w:r>
    </w:p>
    <w:p w:rsidR="00141222" w:rsidRDefault="00141222">
      <w:pPr>
        <w:ind w:left="851"/>
        <w:rPr>
          <w:rFonts w:ascii="Arial" w:hAnsi="Arial" w:cs="Arial"/>
          <w:sz w:val="18"/>
        </w:rPr>
      </w:pPr>
    </w:p>
    <w:p w:rsidR="004E54ED" w:rsidRDefault="004E54ED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2009</w:t>
      </w:r>
      <w:r w:rsidR="00882B2D">
        <w:rPr>
          <w:rFonts w:ascii="Arial" w:hAnsi="Arial" w:cs="Arial"/>
          <w:sz w:val="18"/>
        </w:rPr>
        <w:t xml:space="preserve"> </w:t>
      </w:r>
      <w:r w:rsidR="004927EE">
        <w:rPr>
          <w:rFonts w:ascii="Arial" w:hAnsi="Arial" w:cs="Arial"/>
          <w:sz w:val="18"/>
        </w:rPr>
        <w:t xml:space="preserve">– </w:t>
      </w:r>
      <w:r>
        <w:rPr>
          <w:rFonts w:ascii="Arial" w:hAnsi="Arial" w:cs="Arial"/>
          <w:sz w:val="18"/>
        </w:rPr>
        <w:t>2013</w:t>
      </w:r>
      <w:r w:rsidR="004927EE">
        <w:rPr>
          <w:rFonts w:ascii="Arial" w:hAnsi="Arial" w:cs="Arial"/>
          <w:sz w:val="18"/>
        </w:rPr>
        <w:t xml:space="preserve"> </w:t>
      </w:r>
    </w:p>
    <w:p w:rsidR="004E54ED" w:rsidRDefault="004E54ED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Empresa: PS Ind. E </w:t>
      </w:r>
      <w:r w:rsidR="007B6A71">
        <w:rPr>
          <w:rFonts w:ascii="Arial" w:hAnsi="Arial" w:cs="Arial"/>
          <w:sz w:val="18"/>
        </w:rPr>
        <w:t>Com</w:t>
      </w:r>
      <w:r>
        <w:rPr>
          <w:rFonts w:ascii="Arial" w:hAnsi="Arial" w:cs="Arial"/>
          <w:sz w:val="18"/>
        </w:rPr>
        <w:t>. De Artefatos de Metal Ltda.</w:t>
      </w:r>
    </w:p>
    <w:p w:rsidR="004927EE" w:rsidRDefault="00882B2D">
      <w:pPr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</w:t>
      </w:r>
      <w:r w:rsidR="004927EE">
        <w:rPr>
          <w:rFonts w:ascii="Arial" w:hAnsi="Arial" w:cs="Arial"/>
          <w:sz w:val="18"/>
        </w:rPr>
        <w:t xml:space="preserve"> </w:t>
      </w:r>
      <w:r w:rsidR="007B6A71">
        <w:rPr>
          <w:rFonts w:ascii="Arial" w:hAnsi="Arial" w:cs="Arial"/>
          <w:sz w:val="18"/>
        </w:rPr>
        <w:t xml:space="preserve">Operador de máquinas / Inspetor de Qualidade  </w:t>
      </w: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4927EE">
      <w:pPr>
        <w:ind w:left="851"/>
        <w:rPr>
          <w:rFonts w:ascii="Arial" w:hAnsi="Arial" w:cs="Arial"/>
          <w:sz w:val="18"/>
        </w:rPr>
      </w:pPr>
    </w:p>
    <w:p w:rsidR="004927EE" w:rsidRDefault="004927EE">
      <w:pPr>
        <w:ind w:left="851"/>
        <w:rPr>
          <w:rFonts w:ascii="Arial" w:hAnsi="Arial" w:cs="Arial"/>
          <w:sz w:val="18"/>
        </w:rPr>
      </w:pPr>
    </w:p>
    <w:sectPr w:rsidR="004927EE" w:rsidSect="00E870F2">
      <w:type w:val="continuous"/>
      <w:pgSz w:w="11907" w:h="16840" w:code="9"/>
      <w:pgMar w:top="851" w:right="1701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F09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38" w:hanging="283"/>
      </w:pPr>
      <w:rPr>
        <w:rFonts w:ascii="Symbol" w:hAnsi="Symbol" w:hint="default"/>
      </w:rPr>
    </w:lvl>
  </w:abstractNum>
  <w:abstractNum w:abstractNumId="2" w15:restartNumberingAfterBreak="0">
    <w:nsid w:val="44DB4D7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38" w:hanging="283"/>
      </w:pPr>
      <w:rPr>
        <w:rFonts w:ascii="Symbol" w:hAnsi="Symbol" w:hint="default"/>
      </w:rPr>
    </w:lvl>
  </w:abstractNum>
  <w:abstractNum w:abstractNumId="3" w15:restartNumberingAfterBreak="0">
    <w:nsid w:val="538447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4" w15:restartNumberingAfterBreak="0">
    <w:nsid w:val="58B970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E74D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226B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410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19"/>
    <w:rsid w:val="00023C54"/>
    <w:rsid w:val="00024838"/>
    <w:rsid w:val="0004321A"/>
    <w:rsid w:val="000A1DE3"/>
    <w:rsid w:val="000A34F2"/>
    <w:rsid w:val="000D57F8"/>
    <w:rsid w:val="000E6E73"/>
    <w:rsid w:val="00100C66"/>
    <w:rsid w:val="00141222"/>
    <w:rsid w:val="001519A9"/>
    <w:rsid w:val="00167EF4"/>
    <w:rsid w:val="00194CA9"/>
    <w:rsid w:val="001A6BFA"/>
    <w:rsid w:val="001B462D"/>
    <w:rsid w:val="001E7B79"/>
    <w:rsid w:val="00253093"/>
    <w:rsid w:val="002738B6"/>
    <w:rsid w:val="003218AC"/>
    <w:rsid w:val="0037269F"/>
    <w:rsid w:val="003D71EC"/>
    <w:rsid w:val="00403C63"/>
    <w:rsid w:val="004927EE"/>
    <w:rsid w:val="004B3059"/>
    <w:rsid w:val="004D6007"/>
    <w:rsid w:val="004E54ED"/>
    <w:rsid w:val="00546584"/>
    <w:rsid w:val="00547CD3"/>
    <w:rsid w:val="0062613E"/>
    <w:rsid w:val="00651EA2"/>
    <w:rsid w:val="00676B8E"/>
    <w:rsid w:val="0071042B"/>
    <w:rsid w:val="007B6A71"/>
    <w:rsid w:val="00821EB8"/>
    <w:rsid w:val="0082260F"/>
    <w:rsid w:val="00882B2D"/>
    <w:rsid w:val="008A344B"/>
    <w:rsid w:val="00906FE6"/>
    <w:rsid w:val="00913AC7"/>
    <w:rsid w:val="00922932"/>
    <w:rsid w:val="00930C19"/>
    <w:rsid w:val="00951BA4"/>
    <w:rsid w:val="00970F5D"/>
    <w:rsid w:val="00A0170A"/>
    <w:rsid w:val="00A35E70"/>
    <w:rsid w:val="00A61733"/>
    <w:rsid w:val="00A64D00"/>
    <w:rsid w:val="00A77F1B"/>
    <w:rsid w:val="00A94787"/>
    <w:rsid w:val="00B2626B"/>
    <w:rsid w:val="00B66A40"/>
    <w:rsid w:val="00BC08B7"/>
    <w:rsid w:val="00BC7BEB"/>
    <w:rsid w:val="00C15AA9"/>
    <w:rsid w:val="00C60627"/>
    <w:rsid w:val="00C6355C"/>
    <w:rsid w:val="00C750A3"/>
    <w:rsid w:val="00D373B3"/>
    <w:rsid w:val="00D44C6F"/>
    <w:rsid w:val="00E01B8F"/>
    <w:rsid w:val="00E870F2"/>
    <w:rsid w:val="00EA2CDF"/>
    <w:rsid w:val="00EB0A4F"/>
    <w:rsid w:val="00EE2772"/>
    <w:rsid w:val="00F16CBD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090D5"/>
  <w15:docId w15:val="{C0F88E1E-0B70-4497-9A1B-7992811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0"/>
  </w:style>
  <w:style w:type="paragraph" w:styleId="Ttulo1">
    <w:name w:val="heading 1"/>
    <w:basedOn w:val="Normal"/>
    <w:next w:val="Normal"/>
    <w:qFormat/>
    <w:rsid w:val="00A64D00"/>
    <w:pPr>
      <w:keepNext/>
      <w:pBdr>
        <w:bottom w:val="single" w:sz="12" w:space="1" w:color="auto"/>
      </w:pBdr>
      <w:ind w:left="851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64D0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851"/>
      <w:jc w:val="center"/>
    </w:pPr>
    <w:rPr>
      <w:b/>
      <w:sz w:val="27"/>
    </w:rPr>
  </w:style>
  <w:style w:type="character" w:styleId="Hyperlink">
    <w:name w:val="Hyperlink"/>
    <w:basedOn w:val="Fontepargpadro"/>
    <w:semiHidden/>
    <w:rsid w:val="00A64D00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A64D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Teresa Cristina Ferreira</vt:lpstr>
    </vt:vector>
  </TitlesOfParts>
  <Company>Data Training Treinam. Inform</Company>
  <LinksUpToDate>false</LinksUpToDate>
  <CharactersWithSpaces>1816</CharactersWithSpaces>
  <SharedDoc>false</SharedDoc>
  <HLinks>
    <vt:vector size="6" baseType="variant"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mailto:monica_almeida_sp@zipamil.co.br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Teresa Cristina Ferreira</dc:title>
  <dc:creator>Data Training</dc:creator>
  <cp:lastModifiedBy>Monika</cp:lastModifiedBy>
  <cp:revision>7</cp:revision>
  <cp:lastPrinted>2018-07-18T02:11:00Z</cp:lastPrinted>
  <dcterms:created xsi:type="dcterms:W3CDTF">2019-12-18T14:31:00Z</dcterms:created>
  <dcterms:modified xsi:type="dcterms:W3CDTF">2019-12-18T14:38:00Z</dcterms:modified>
</cp:coreProperties>
</file>