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B1" w:rsidRPr="003E3EB1" w:rsidRDefault="003E3EB1" w:rsidP="00BD7811">
      <w:pPr>
        <w:shd w:val="clear" w:color="auto" w:fill="FFFFFF"/>
        <w:spacing w:before="75" w:after="75" w:line="435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olor w:val="282828"/>
          <w:kern w:val="36"/>
          <w:sz w:val="42"/>
          <w:szCs w:val="42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282828"/>
          <w:kern w:val="36"/>
          <w:sz w:val="42"/>
          <w:szCs w:val="42"/>
          <w:lang w:eastAsia="pt-BR"/>
        </w:rPr>
        <w:t xml:space="preserve">Marcos </w:t>
      </w:r>
      <w:proofErr w:type="spellStart"/>
      <w:r w:rsidRPr="003E3EB1">
        <w:rPr>
          <w:rFonts w:ascii="Roboto Condensed" w:eastAsia="Times New Roman" w:hAnsi="Roboto Condensed" w:cs="Times New Roman"/>
          <w:b/>
          <w:bCs/>
          <w:color w:val="282828"/>
          <w:kern w:val="36"/>
          <w:sz w:val="42"/>
          <w:szCs w:val="42"/>
          <w:lang w:eastAsia="pt-BR"/>
        </w:rPr>
        <w:t>Possato</w:t>
      </w:r>
      <w:proofErr w:type="spellEnd"/>
    </w:p>
    <w:p w:rsidR="003E3EB1" w:rsidRPr="003E3EB1" w:rsidRDefault="003E3EB1" w:rsidP="00BD7811">
      <w:pPr>
        <w:shd w:val="clear" w:color="auto" w:fill="FFFFFF"/>
        <w:spacing w:after="30" w:line="240" w:lineRule="auto"/>
        <w:jc w:val="center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  <w:r w:rsidRPr="003E3EB1">
        <w:rPr>
          <w:rFonts w:ascii="Roboto Condensed" w:eastAsia="Times New Roman" w:hAnsi="Roboto Condensed" w:cs="Times New Roman"/>
          <w:noProof/>
          <w:color w:val="8D8D8D"/>
          <w:sz w:val="21"/>
          <w:szCs w:val="21"/>
          <w:lang w:eastAsia="pt-BR"/>
        </w:rPr>
        <w:drawing>
          <wp:inline distT="0" distB="0" distL="0" distR="0">
            <wp:extent cx="704850" cy="1219200"/>
            <wp:effectExtent l="0" t="0" r="0" b="0"/>
            <wp:docPr id="1" name="Imagem 1" descr="https://m.infojobs.com.br/HandlerImageDocs.ashx?id=A6D9110B8AB27A4B&amp;type=2&amp;path=FB6237C395FFCE5C559CD19A8B2ABE4A14A7DC195455E49369B3261DB5BE73CF&amp;ser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hMasterPage_cDataCandidate_imgPhoto" descr="https://m.infojobs.com.br/HandlerImageDocs.ashx?id=A6D9110B8AB27A4B&amp;type=2&amp;path=FB6237C395FFCE5C559CD19A8B2ABE4A14A7DC195455E49369B3261DB5BE73CF&amp;serve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B1" w:rsidRPr="003E3EB1" w:rsidRDefault="003E3EB1" w:rsidP="00F53DD5">
      <w:pPr>
        <w:shd w:val="clear" w:color="auto" w:fill="FFFFFF"/>
        <w:spacing w:after="30" w:line="240" w:lineRule="auto"/>
        <w:jc w:val="center"/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  <w:t>Masculino.</w:t>
      </w:r>
    </w:p>
    <w:p w:rsidR="003E3EB1" w:rsidRPr="003E3EB1" w:rsidRDefault="003E3EB1" w:rsidP="00F53DD5">
      <w:pPr>
        <w:shd w:val="clear" w:color="auto" w:fill="FFFFFF"/>
        <w:spacing w:after="30" w:line="240" w:lineRule="auto"/>
        <w:jc w:val="center"/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  <w:t>24-11-1978 (40 Anos).</w:t>
      </w:r>
    </w:p>
    <w:p w:rsidR="003E3EB1" w:rsidRPr="003E3EB1" w:rsidRDefault="003E3EB1" w:rsidP="00F53DD5">
      <w:pPr>
        <w:shd w:val="clear" w:color="auto" w:fill="FFFFFF"/>
        <w:spacing w:after="75" w:line="240" w:lineRule="auto"/>
        <w:jc w:val="center"/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  <w:t>Rua Eugênio De Freitas, 923, Vila Guilherme, 02060-000, São Paulo - SP</w:t>
      </w:r>
    </w:p>
    <w:p w:rsidR="003E3EB1" w:rsidRPr="003E3EB1" w:rsidRDefault="003E3EB1" w:rsidP="00F53DD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  <w:t>11-29051091 | 11-949995619</w:t>
      </w:r>
    </w:p>
    <w:p w:rsidR="003E3EB1" w:rsidRPr="003E3EB1" w:rsidRDefault="003E3EB1" w:rsidP="00F53DD5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74646"/>
          <w:sz w:val="23"/>
          <w:szCs w:val="23"/>
          <w:lang w:eastAsia="pt-BR"/>
        </w:rPr>
        <w:t>possato5@gmail.com</w:t>
      </w:r>
    </w:p>
    <w:p w:rsidR="003E3EB1" w:rsidRDefault="003E3EB1" w:rsidP="00F5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45" w:lineRule="atLeast"/>
        <w:outlineLvl w:val="2"/>
        <w:rPr>
          <w:rFonts w:ascii="Roboto Condensed" w:eastAsia="Times New Roman" w:hAnsi="Roboto Condensed" w:cs="Times New Roman"/>
          <w:b/>
          <w:bCs/>
          <w:color w:val="040404"/>
          <w:sz w:val="30"/>
          <w:szCs w:val="30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30"/>
          <w:szCs w:val="30"/>
          <w:lang w:eastAsia="pt-BR"/>
        </w:rPr>
        <w:t>Experiência profissional</w:t>
      </w:r>
    </w:p>
    <w:p w:rsidR="00BD7811" w:rsidRDefault="00BD7811" w:rsidP="003E3EB1">
      <w:pPr>
        <w:shd w:val="clear" w:color="auto" w:fill="FFFFFF"/>
        <w:spacing w:after="0" w:line="345" w:lineRule="atLeast"/>
        <w:outlineLvl w:val="2"/>
        <w:rPr>
          <w:rFonts w:ascii="Roboto Condensed" w:eastAsia="Times New Roman" w:hAnsi="Roboto Condensed" w:cs="Times New Roman"/>
          <w:b/>
          <w:bCs/>
          <w:color w:val="040404"/>
          <w:sz w:val="30"/>
          <w:szCs w:val="30"/>
          <w:lang w:eastAsia="pt-BR"/>
        </w:rPr>
      </w:pPr>
    </w:p>
    <w:p w:rsidR="00BD7811" w:rsidRPr="003E3EB1" w:rsidRDefault="00BD7811" w:rsidP="00BD781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Gerente De Contas Pleno,</w:t>
      </w:r>
      <w:r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proofErr w:type="spellStart"/>
      <w:r>
        <w:rPr>
          <w:rFonts w:ascii="Roboto Condensed" w:eastAsia="Times New Roman" w:hAnsi="Roboto Condensed" w:cs="Times New Roman"/>
          <w:bCs/>
          <w:color w:val="040404"/>
          <w:sz w:val="27"/>
          <w:szCs w:val="27"/>
          <w:lang w:eastAsia="pt-BR"/>
        </w:rPr>
        <w:t>Allface</w:t>
      </w:r>
      <w:proofErr w:type="spellEnd"/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 xml:space="preserve"> Distribuidora De Produtos De </w:t>
      </w:r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Informática.</w:t>
      </w:r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 xml:space="preserve"> SP</w:t>
      </w:r>
    </w:p>
    <w:p w:rsidR="00BD7811" w:rsidRPr="003E3EB1" w:rsidRDefault="00BD7811" w:rsidP="00BD78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Fev.</w:t>
      </w: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</w:t>
      </w:r>
      <w:proofErr w:type="gramStart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20</w:t>
      </w:r>
      <w:r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16</w:t>
      </w: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Até</w:t>
      </w:r>
      <w:proofErr w:type="gramEnd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</w:t>
      </w:r>
      <w:r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o momento</w:t>
      </w:r>
    </w:p>
    <w:p w:rsidR="00BD7811" w:rsidRPr="003E3EB1" w:rsidRDefault="00BD7811" w:rsidP="00BD7811">
      <w:pPr>
        <w:shd w:val="clear" w:color="auto" w:fill="FFFFFF"/>
        <w:spacing w:before="75" w:after="0" w:line="240" w:lineRule="auto"/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  <w:t>Comercial, Vendas - Venda Interna (Gerente)</w:t>
      </w:r>
    </w:p>
    <w:p w:rsidR="00BD7811" w:rsidRPr="003E3EB1" w:rsidRDefault="00BD7811" w:rsidP="00BD781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Ge</w:t>
      </w:r>
      <w:r>
        <w:rPr>
          <w:rFonts w:ascii="Roboto Condensed" w:eastAsia="Times New Roman" w:hAnsi="Roboto Condensed" w:cs="Times New Roman"/>
          <w:color w:val="8D8D8D"/>
          <w:lang w:eastAsia="pt-BR"/>
        </w:rPr>
        <w:t>rente de contas, atuando; venda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tanto ativa como receptiva, vendendo toda a linha de hardwares: processadores, HDs, placas, monitores, máquinas montadas, </w:t>
      </w:r>
      <w:proofErr w:type="spellStart"/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etc</w:t>
      </w:r>
      <w:proofErr w:type="spellEnd"/>
      <w:r w:rsidR="00F53DD5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e software: Licenças de Windows e Office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. Tirando dúvidas e instruindo o cliente a comprar os itens necessários para suprir sua necessidade.</w:t>
      </w:r>
    </w:p>
    <w:p w:rsidR="00BD7811" w:rsidRPr="003E3EB1" w:rsidRDefault="00BD7811" w:rsidP="003E3EB1">
      <w:pPr>
        <w:shd w:val="clear" w:color="auto" w:fill="FFFFFF"/>
        <w:spacing w:after="0" w:line="345" w:lineRule="atLeast"/>
        <w:outlineLvl w:val="2"/>
        <w:rPr>
          <w:rFonts w:ascii="Roboto Condensed" w:eastAsia="Times New Roman" w:hAnsi="Roboto Condensed" w:cs="Times New Roman"/>
          <w:b/>
          <w:bCs/>
          <w:color w:val="040404"/>
          <w:sz w:val="30"/>
          <w:szCs w:val="30"/>
          <w:lang w:eastAsia="pt-BR"/>
        </w:rPr>
      </w:pP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Gerente De Contas Pleno,</w:t>
      </w:r>
      <w:r w:rsidR="00BD781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proofErr w:type="spellStart"/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Bluetech</w:t>
      </w:r>
      <w:proofErr w:type="spellEnd"/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 xml:space="preserve"> Comercio E Serviços De </w:t>
      </w:r>
      <w:r w:rsidR="00BD7811"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Informática</w:t>
      </w:r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, SP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Jan. 2014 Até </w:t>
      </w:r>
      <w:proofErr w:type="gramStart"/>
      <w:r w:rsidR="00BD781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Dez.</w:t>
      </w:r>
      <w:proofErr w:type="gramEnd"/>
      <w:r w:rsidR="00BD781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2015</w:t>
      </w:r>
    </w:p>
    <w:p w:rsidR="003E3EB1" w:rsidRPr="003E3EB1" w:rsidRDefault="003E3EB1" w:rsidP="003E3EB1">
      <w:pPr>
        <w:shd w:val="clear" w:color="auto" w:fill="FFFFFF"/>
        <w:spacing w:before="75" w:after="0" w:line="240" w:lineRule="auto"/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  <w:t>Comercial, Vendas - Venda Interna (Gerente)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Gerenciando o atendimento específicos </w:t>
      </w:r>
      <w:r w:rsidR="00BD781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para Revendas. Atuando na venda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de servidores para </w:t>
      </w:r>
      <w:r w:rsidR="00BD7811"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vídeo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Wall, maquinas para Digital </w:t>
      </w:r>
      <w:proofErr w:type="spellStart"/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signage</w:t>
      </w:r>
      <w:proofErr w:type="spellEnd"/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, </w:t>
      </w:r>
      <w:r w:rsidR="00BD7811"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Mídia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indoor, TV corporativa, </w:t>
      </w:r>
      <w:proofErr w:type="spellStart"/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MiniPcs</w:t>
      </w:r>
      <w:proofErr w:type="spellEnd"/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e toda linha de informática para este nicho de mercado.</w:t>
      </w:r>
    </w:p>
    <w:p w:rsidR="003E3EB1" w:rsidRPr="003E3EB1" w:rsidRDefault="00BD781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br/>
      </w:r>
      <w:r w:rsidR="003E3EB1"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Gerente De Contas Pleno,</w:t>
      </w:r>
      <w:r w:rsidR="00A86D4C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r w:rsidR="003E3EB1"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CATHO Empresas, SP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Jun. 2013 Até </w:t>
      </w:r>
      <w:proofErr w:type="gramStart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Nov.</w:t>
      </w:r>
      <w:proofErr w:type="gramEnd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2013</w:t>
      </w:r>
    </w:p>
    <w:p w:rsidR="003E3EB1" w:rsidRPr="003E3EB1" w:rsidRDefault="003E3EB1" w:rsidP="003E3EB1">
      <w:pPr>
        <w:shd w:val="clear" w:color="auto" w:fill="FFFFFF"/>
        <w:spacing w:before="75" w:after="0" w:line="240" w:lineRule="auto"/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  <w:t>Comercial, Vendas - Venda Externa (Consultor)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Trabalhando na </w:t>
      </w:r>
      <w:r w:rsidR="00BD7811"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área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comercial, oferecendo ativamente serviços e dando auxilio </w:t>
      </w:r>
      <w:r w:rsidR="00BD7811"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diretamente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a </w:t>
      </w:r>
      <w:r w:rsidR="00BD7811"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área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 de Recursos humanos das empresas.</w:t>
      </w:r>
    </w:p>
    <w:p w:rsidR="00BD7811" w:rsidRDefault="00BD781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Gerente De Contas Pleno,</w:t>
      </w:r>
      <w:r w:rsidR="00A86D4C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proofErr w:type="spellStart"/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Myatech</w:t>
      </w:r>
      <w:proofErr w:type="spellEnd"/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 xml:space="preserve"> Distribuidora De Produtos De </w:t>
      </w:r>
      <w:r w:rsidR="00A86D4C"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Informática.</w:t>
      </w:r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 xml:space="preserve"> SP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Ago. 2009 Até </w:t>
      </w:r>
      <w:proofErr w:type="gramStart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Jun.</w:t>
      </w:r>
      <w:proofErr w:type="gramEnd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2013</w:t>
      </w:r>
    </w:p>
    <w:p w:rsidR="003E3EB1" w:rsidRPr="003E3EB1" w:rsidRDefault="003E3EB1" w:rsidP="003E3EB1">
      <w:pPr>
        <w:shd w:val="clear" w:color="auto" w:fill="FFFFFF"/>
        <w:spacing w:before="75" w:after="0" w:line="240" w:lineRule="auto"/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  <w:t>Comercial, Vendas - Venda Interna (Consultor)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Gerenciando contas de clien</w:t>
      </w:r>
      <w:r w:rsidR="00BD7811">
        <w:rPr>
          <w:rFonts w:ascii="Roboto Condensed" w:eastAsia="Times New Roman" w:hAnsi="Roboto Condensed" w:cs="Times New Roman"/>
          <w:color w:val="8D8D8D"/>
          <w:lang w:eastAsia="pt-BR"/>
        </w:rPr>
        <w:t xml:space="preserve">tes de diversas regiões do pais. </w:t>
      </w: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Tendo em vista auxilia-los em projetos, atualizando os com nosso portfólio de produtos para que as vendas tanto a dele quanto as minhas subam sempre fazendo um trabalho na ativação, para que a carteira seja sempre ampliada.</w:t>
      </w:r>
    </w:p>
    <w:p w:rsidR="003E3EB1" w:rsidRPr="003E3EB1" w:rsidRDefault="00BD781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br/>
      </w:r>
      <w:r w:rsidR="003E3EB1"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Gerente De Contas Pleno,</w:t>
      </w:r>
      <w:r w:rsidR="00A86D4C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r w:rsidR="003E3EB1"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 xml:space="preserve">SND Distribuidora De Produtos De </w:t>
      </w:r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Informática.</w:t>
      </w:r>
      <w:r w:rsidR="003E3EB1"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 xml:space="preserve"> SP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Jan. 2008 Até </w:t>
      </w:r>
      <w:proofErr w:type="gramStart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Jun.</w:t>
      </w:r>
      <w:proofErr w:type="gramEnd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2009</w:t>
      </w:r>
    </w:p>
    <w:p w:rsidR="003E3EB1" w:rsidRPr="003E3EB1" w:rsidRDefault="003E3EB1" w:rsidP="003E3EB1">
      <w:pPr>
        <w:shd w:val="clear" w:color="auto" w:fill="FFFFFF"/>
        <w:spacing w:before="75" w:after="0" w:line="240" w:lineRule="auto"/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  <w:t>Comercial, Vendas - Venda Interna (Gerente)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lastRenderedPageBreak/>
        <w:t>Gerente de contas, atuando; venda tanto ativa como receptiva, vendendo toda a linha de hardwares: processadores, HDs, placas, monitores, máquinas montadas, etc. Tirando dúvidas e instruindo o cliente a comprar os itens necessários para suprir sua necessidade.</w:t>
      </w:r>
    </w:p>
    <w:p w:rsidR="00BD7811" w:rsidRDefault="00BD7811" w:rsidP="003E3EB1">
      <w:pPr>
        <w:shd w:val="clear" w:color="auto" w:fill="FFFFFF"/>
        <w:spacing w:after="0" w:line="240" w:lineRule="auto"/>
      </w:pP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Gerente De Contas Pleno,</w:t>
      </w:r>
      <w:r w:rsidR="00A86D4C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CDI Brasil Distribuição De Informática, SP</w:t>
      </w: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Fev. 2005 Até </w:t>
      </w:r>
      <w:proofErr w:type="gramStart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Ago.</w:t>
      </w:r>
      <w:proofErr w:type="gramEnd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2005</w:t>
      </w:r>
    </w:p>
    <w:p w:rsidR="003E3EB1" w:rsidRPr="003E3EB1" w:rsidRDefault="003E3EB1" w:rsidP="003E3EB1">
      <w:pPr>
        <w:shd w:val="clear" w:color="auto" w:fill="FFFFFF"/>
        <w:spacing w:before="75" w:after="0" w:line="240" w:lineRule="auto"/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</w:pPr>
      <w:r w:rsidRPr="003E3EB1">
        <w:rPr>
          <w:rFonts w:ascii="Roboto" w:eastAsia="Times New Roman" w:hAnsi="Roboto" w:cs="Times New Roman"/>
          <w:color w:val="464444"/>
          <w:sz w:val="23"/>
          <w:szCs w:val="23"/>
          <w:lang w:eastAsia="pt-BR"/>
        </w:rPr>
        <w:t>Comercial, Vendas - Venda Interna (Especialista)</w:t>
      </w:r>
    </w:p>
    <w:p w:rsid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 xml:space="preserve">Atuando na área de vendas, tanto ativa como receptiva vendendo toda a linha de hardwares: processadores, HDs, placas, monitores, máquinas montadas, etc. Conhecimento de todas as marcas, tais como: Intel, AMD, 3Com, Kingston, </w:t>
      </w:r>
      <w:proofErr w:type="spellStart"/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Maxtor</w:t>
      </w:r>
      <w:proofErr w:type="spellEnd"/>
      <w:r w:rsidRPr="003E3EB1"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  <w:t>, Seagate, Samsung, etc.</w:t>
      </w:r>
    </w:p>
    <w:p w:rsidR="000E6FC7" w:rsidRDefault="000E6FC7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eastAsia="pt-BR"/>
        </w:rPr>
      </w:pPr>
    </w:p>
    <w:p w:rsidR="00BD7811" w:rsidRDefault="00443E76" w:rsidP="0044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E</w:t>
      </w:r>
      <w:r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scolaridade</w:t>
      </w:r>
    </w:p>
    <w:p w:rsidR="00443E76" w:rsidRDefault="00443E76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Ensino Médio (2º Grau) Em Ensino Médio (2º Grau),</w:t>
      </w:r>
      <w:r w:rsidR="00F532C7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Prof.</w:t>
      </w:r>
      <w:r w:rsidR="00F532C7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</w:t>
      </w:r>
      <w:r w:rsidR="00F532C7"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Horácio</w:t>
      </w:r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Augusto Da Silveira Em SP</w:t>
      </w:r>
    </w:p>
    <w:p w:rsidR="003E3EB1" w:rsidRDefault="003E3EB1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  <w:bookmarkStart w:id="0" w:name="_GoBack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Fev. 1995 Até </w:t>
      </w:r>
      <w:proofErr w:type="gramStart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>Nov.</w:t>
      </w:r>
      <w:proofErr w:type="gramEnd"/>
      <w:r w:rsidRPr="003E3EB1"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  <w:t xml:space="preserve"> 1998</w:t>
      </w:r>
    </w:p>
    <w:bookmarkEnd w:id="0"/>
    <w:p w:rsidR="00F9639D" w:rsidRDefault="00F9639D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40404"/>
          <w:sz w:val="24"/>
          <w:szCs w:val="24"/>
          <w:lang w:eastAsia="pt-BR"/>
        </w:rPr>
      </w:pPr>
    </w:p>
    <w:p w:rsidR="00F532C7" w:rsidRDefault="00F532C7" w:rsidP="00F532C7">
      <w:pPr>
        <w:pStyle w:val="title"/>
        <w:shd w:val="clear" w:color="auto" w:fill="FFFFFF"/>
        <w:spacing w:before="0" w:beforeAutospacing="0" w:after="0" w:afterAutospacing="0"/>
        <w:rPr>
          <w:rFonts w:ascii="Roboto Condensed" w:hAnsi="Roboto Condensed"/>
          <w:b/>
          <w:bCs/>
          <w:color w:val="040404"/>
          <w:sz w:val="27"/>
          <w:szCs w:val="27"/>
        </w:rPr>
      </w:pPr>
      <w:r>
        <w:rPr>
          <w:rFonts w:ascii="Roboto Condensed" w:hAnsi="Roboto Condensed"/>
          <w:b/>
          <w:bCs/>
          <w:color w:val="040404"/>
          <w:sz w:val="27"/>
          <w:szCs w:val="27"/>
        </w:rPr>
        <w:t>Ensino Superior Em Análise E Desenvolvimento De Sistemas,</w:t>
      </w:r>
      <w:r>
        <w:rPr>
          <w:rFonts w:ascii="Roboto Condensed" w:hAnsi="Roboto Condensed"/>
          <w:b/>
          <w:bCs/>
          <w:color w:val="040404"/>
          <w:sz w:val="27"/>
          <w:szCs w:val="27"/>
        </w:rPr>
        <w:t xml:space="preserve"> </w:t>
      </w:r>
      <w:proofErr w:type="spellStart"/>
      <w:r w:rsidR="00A86D4C">
        <w:rPr>
          <w:rStyle w:val="centre"/>
          <w:rFonts w:ascii="Roboto" w:eastAsiaTheme="majorEastAsia" w:hAnsi="Roboto"/>
          <w:color w:val="040404"/>
        </w:rPr>
        <w:t>Uninove</w:t>
      </w:r>
      <w:proofErr w:type="spellEnd"/>
      <w:r>
        <w:rPr>
          <w:rStyle w:val="centre"/>
          <w:rFonts w:ascii="Roboto" w:eastAsiaTheme="majorEastAsia" w:hAnsi="Roboto"/>
          <w:color w:val="040404"/>
        </w:rPr>
        <w:t xml:space="preserve"> Em SP</w:t>
      </w:r>
    </w:p>
    <w:p w:rsidR="00F9639D" w:rsidRPr="003E3EB1" w:rsidRDefault="00F532C7" w:rsidP="00F532C7">
      <w:pPr>
        <w:pStyle w:val="date"/>
        <w:shd w:val="clear" w:color="auto" w:fill="FFFFFF"/>
        <w:spacing w:before="0" w:beforeAutospacing="0" w:after="0" w:afterAutospacing="0"/>
        <w:rPr>
          <w:rFonts w:ascii="Roboto" w:hAnsi="Roboto"/>
          <w:color w:val="040404"/>
        </w:rPr>
      </w:pPr>
      <w:r>
        <w:rPr>
          <w:rFonts w:ascii="Roboto" w:hAnsi="Roboto"/>
          <w:color w:val="040404"/>
        </w:rPr>
        <w:t>Cursando</w:t>
      </w:r>
    </w:p>
    <w:p w:rsidR="00BD7811" w:rsidRDefault="00BD781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</w:p>
    <w:p w:rsidR="003E3EB1" w:rsidRPr="003E3EB1" w:rsidRDefault="003E3EB1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Português,</w:t>
      </w:r>
      <w:r w:rsidR="00443E76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r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Nativo</w:t>
      </w:r>
    </w:p>
    <w:p w:rsidR="00443E76" w:rsidRDefault="00443E76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</w:p>
    <w:p w:rsidR="00BD7811" w:rsidRDefault="00443E76" w:rsidP="0044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Cursos</w:t>
      </w:r>
    </w:p>
    <w:p w:rsidR="00443E76" w:rsidRDefault="00443E76" w:rsidP="003E3EB1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</w:p>
    <w:p w:rsidR="003E3EB1" w:rsidRDefault="003E3EB1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Inglês,</w:t>
      </w:r>
      <w:r w:rsidR="00443E76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r w:rsidR="00F532C7" w:rsidRPr="003E3EB1"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  <w:t>básico</w:t>
      </w:r>
    </w:p>
    <w:p w:rsidR="00533CDE" w:rsidRDefault="00533CDE" w:rsidP="003E3EB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646"/>
          <w:sz w:val="24"/>
          <w:szCs w:val="24"/>
          <w:lang w:eastAsia="pt-BR"/>
        </w:rPr>
      </w:pPr>
    </w:p>
    <w:p w:rsidR="003E3EB1" w:rsidRPr="00613144" w:rsidRDefault="00BD7811" w:rsidP="003E3EB1">
      <w:pPr>
        <w:shd w:val="clear" w:color="auto" w:fill="FFFFFF"/>
        <w:spacing w:after="0" w:line="345" w:lineRule="atLeast"/>
        <w:outlineLvl w:val="2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613144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Informática</w:t>
      </w:r>
    </w:p>
    <w:p w:rsidR="003E3EB1" w:rsidRPr="003E3EB1" w:rsidRDefault="003E3EB1" w:rsidP="003E3EB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Aplicações De Escritório:</w:t>
      </w:r>
    </w:p>
    <w:p w:rsidR="003E3EB1" w:rsidRPr="003E3EB1" w:rsidRDefault="003E3EB1" w:rsidP="003E3EB1">
      <w:pPr>
        <w:shd w:val="clear" w:color="auto" w:fill="FFFFFF"/>
        <w:spacing w:beforeAutospacing="1" w:after="0" w:afterAutospacing="1" w:line="240" w:lineRule="auto"/>
        <w:rPr>
          <w:rFonts w:ascii="Roboto Condensed" w:eastAsia="Times New Roman" w:hAnsi="Roboto Condensed" w:cs="Times New Roman"/>
          <w:color w:val="8D8D8D"/>
          <w:sz w:val="21"/>
          <w:szCs w:val="21"/>
          <w:lang w:val="en-US" w:eastAsia="pt-BR"/>
        </w:rPr>
      </w:pPr>
      <w:r w:rsidRPr="003E3EB1">
        <w:rPr>
          <w:rFonts w:ascii="Roboto" w:eastAsia="Times New Roman" w:hAnsi="Roboto" w:cs="Times New Roman"/>
          <w:color w:val="474646"/>
          <w:sz w:val="24"/>
          <w:szCs w:val="24"/>
          <w:lang w:val="en-US" w:eastAsia="pt-BR"/>
        </w:rPr>
        <w:t>Microsoft Access, Microsoft Excel, Microsoft Outlook, Microsoft PowerPoint, Microsoft Word</w:t>
      </w:r>
    </w:p>
    <w:p w:rsidR="00BD7811" w:rsidRPr="00BD7811" w:rsidRDefault="003E3EB1" w:rsidP="00BD7811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 w:rsidRPr="003E3EB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>Sistemas Operacionais:</w:t>
      </w:r>
      <w:r w:rsidR="00BD7811"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 </w:t>
      </w:r>
      <w:r w:rsidR="00BD7811" w:rsidRPr="00BD7811">
        <w:rPr>
          <w:rFonts w:ascii="Roboto Condensed" w:eastAsia="Times New Roman" w:hAnsi="Roboto Condensed" w:cs="Times New Roman"/>
          <w:bCs/>
          <w:color w:val="040404"/>
          <w:sz w:val="27"/>
          <w:szCs w:val="27"/>
          <w:lang w:eastAsia="pt-BR"/>
        </w:rPr>
        <w:t>Windows</w:t>
      </w:r>
    </w:p>
    <w:p w:rsidR="00613144" w:rsidRDefault="00613144" w:rsidP="00613144">
      <w:pPr>
        <w:shd w:val="clear" w:color="auto" w:fill="FFFFFF"/>
        <w:spacing w:after="0" w:line="345" w:lineRule="atLeast"/>
        <w:outlineLvl w:val="2"/>
      </w:pPr>
    </w:p>
    <w:p w:rsidR="00613144" w:rsidRDefault="00613144" w:rsidP="00613144">
      <w:pPr>
        <w:shd w:val="clear" w:color="auto" w:fill="FFFFFF"/>
        <w:spacing w:after="0" w:line="345" w:lineRule="atLeast"/>
        <w:outlineLvl w:val="2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Atendimento ao cliente, </w:t>
      </w:r>
      <w:r w:rsidRPr="00613144">
        <w:rPr>
          <w:rFonts w:ascii="Roboto Condensed" w:eastAsia="Times New Roman" w:hAnsi="Roboto Condensed" w:cs="Times New Roman"/>
          <w:bCs/>
          <w:color w:val="040404"/>
          <w:sz w:val="27"/>
          <w:szCs w:val="27"/>
          <w:lang w:eastAsia="pt-BR"/>
        </w:rPr>
        <w:t>provido pela Sabesp.</w:t>
      </w:r>
    </w:p>
    <w:p w:rsidR="00613144" w:rsidRDefault="00613144" w:rsidP="00613144">
      <w:pPr>
        <w:shd w:val="clear" w:color="auto" w:fill="FFFFFF"/>
        <w:spacing w:after="0" w:line="345" w:lineRule="atLeast"/>
        <w:outlineLvl w:val="2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</w:p>
    <w:p w:rsidR="00613144" w:rsidRPr="00613144" w:rsidRDefault="00613144" w:rsidP="00613144">
      <w:pPr>
        <w:shd w:val="clear" w:color="auto" w:fill="FFFFFF"/>
        <w:spacing w:after="0" w:line="345" w:lineRule="atLeast"/>
        <w:outlineLvl w:val="2"/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</w:pPr>
      <w:r>
        <w:rPr>
          <w:rFonts w:ascii="Roboto Condensed" w:eastAsia="Times New Roman" w:hAnsi="Roboto Condensed" w:cs="Times New Roman"/>
          <w:b/>
          <w:bCs/>
          <w:color w:val="040404"/>
          <w:sz w:val="27"/>
          <w:szCs w:val="27"/>
          <w:lang w:eastAsia="pt-BR"/>
        </w:rPr>
        <w:t xml:space="preserve">Placas de vídeos, </w:t>
      </w:r>
      <w:r w:rsidRPr="00613144">
        <w:rPr>
          <w:rFonts w:ascii="Roboto Condensed" w:eastAsia="Times New Roman" w:hAnsi="Roboto Condensed" w:cs="Times New Roman"/>
          <w:bCs/>
          <w:color w:val="040404"/>
          <w:sz w:val="27"/>
          <w:szCs w:val="27"/>
          <w:lang w:eastAsia="pt-BR"/>
        </w:rPr>
        <w:t>provido pela Nvidia.</w:t>
      </w:r>
    </w:p>
    <w:p w:rsidR="00613144" w:rsidRDefault="00613144"/>
    <w:sectPr w:rsidR="00613144" w:rsidSect="00D129B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01E"/>
    <w:multiLevelType w:val="multilevel"/>
    <w:tmpl w:val="081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3D51"/>
    <w:multiLevelType w:val="multilevel"/>
    <w:tmpl w:val="2A70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61031"/>
    <w:multiLevelType w:val="multilevel"/>
    <w:tmpl w:val="D6B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02026"/>
    <w:multiLevelType w:val="multilevel"/>
    <w:tmpl w:val="EF5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66B79"/>
    <w:multiLevelType w:val="multilevel"/>
    <w:tmpl w:val="A5A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2775B"/>
    <w:multiLevelType w:val="multilevel"/>
    <w:tmpl w:val="09C8A31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033813"/>
    <w:multiLevelType w:val="multilevel"/>
    <w:tmpl w:val="C21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35F9A"/>
    <w:multiLevelType w:val="multilevel"/>
    <w:tmpl w:val="BC50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C28AD"/>
    <w:multiLevelType w:val="multilevel"/>
    <w:tmpl w:val="7DA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2587B"/>
    <w:multiLevelType w:val="multilevel"/>
    <w:tmpl w:val="3D2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E5098"/>
    <w:multiLevelType w:val="multilevel"/>
    <w:tmpl w:val="1AC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B1"/>
    <w:rsid w:val="000E6FC7"/>
    <w:rsid w:val="002D0AE8"/>
    <w:rsid w:val="003E3EB1"/>
    <w:rsid w:val="00443E76"/>
    <w:rsid w:val="00533CDE"/>
    <w:rsid w:val="00613144"/>
    <w:rsid w:val="00A86D4C"/>
    <w:rsid w:val="00BD7811"/>
    <w:rsid w:val="00D129BE"/>
    <w:rsid w:val="00F532C7"/>
    <w:rsid w:val="00F53DD5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FBC3-7C97-4F14-BBDB-0DBF5A8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BE"/>
  </w:style>
  <w:style w:type="paragraph" w:styleId="Ttulo1">
    <w:name w:val="heading 1"/>
    <w:basedOn w:val="Normal"/>
    <w:next w:val="Normal"/>
    <w:link w:val="Ttulo1Char"/>
    <w:uiPriority w:val="9"/>
    <w:qFormat/>
    <w:rsid w:val="00D129BE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9BE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29BE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129BE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29BE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129BE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29BE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29BE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29BE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9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D129B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rstatustext">
    <w:name w:val="barstatustext"/>
    <w:basedOn w:val="Fontepargpadro"/>
    <w:rsid w:val="003E3EB1"/>
  </w:style>
  <w:style w:type="character" w:styleId="Hyperlink">
    <w:name w:val="Hyperlink"/>
    <w:basedOn w:val="Fontepargpadro"/>
    <w:uiPriority w:val="99"/>
    <w:semiHidden/>
    <w:unhideWhenUsed/>
    <w:rsid w:val="003E3EB1"/>
    <w:rPr>
      <w:color w:val="0000FF"/>
      <w:u w:val="single"/>
    </w:rPr>
  </w:style>
  <w:style w:type="character" w:customStyle="1" w:styleId="txt">
    <w:name w:val="txt"/>
    <w:basedOn w:val="Fontepargpadro"/>
    <w:rsid w:val="003E3EB1"/>
  </w:style>
  <w:style w:type="paragraph" w:customStyle="1" w:styleId="Ttulo10">
    <w:name w:val="Título1"/>
    <w:basedOn w:val="Normal"/>
    <w:rsid w:val="003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1">
    <w:name w:val="Data1"/>
    <w:basedOn w:val="Normal"/>
    <w:rsid w:val="003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tegory">
    <w:name w:val="category"/>
    <w:basedOn w:val="Normal"/>
    <w:rsid w:val="003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ption">
    <w:name w:val="description"/>
    <w:basedOn w:val="Normal"/>
    <w:rsid w:val="003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entre">
    <w:name w:val="centre"/>
    <w:basedOn w:val="Fontepargpadro"/>
    <w:rsid w:val="003E3EB1"/>
  </w:style>
  <w:style w:type="character" w:customStyle="1" w:styleId="lnkedit">
    <w:name w:val="lnkedit"/>
    <w:basedOn w:val="Fontepargpadro"/>
    <w:rsid w:val="003E3EB1"/>
  </w:style>
  <w:style w:type="character" w:customStyle="1" w:styleId="text">
    <w:name w:val="text"/>
    <w:basedOn w:val="Fontepargpadro"/>
    <w:rsid w:val="003E3EB1"/>
  </w:style>
  <w:style w:type="character" w:styleId="Forte">
    <w:name w:val="Strong"/>
    <w:basedOn w:val="Fontepargpadro"/>
    <w:uiPriority w:val="22"/>
    <w:qFormat/>
    <w:rsid w:val="00D129BE"/>
    <w:rPr>
      <w:b/>
      <w:bCs/>
      <w:color w:val="000000" w:themeColor="tex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9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129B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29B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129B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29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29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29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129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129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29B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29B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D129BE"/>
    <w:rPr>
      <w:color w:val="5A5A5A" w:themeColor="text1" w:themeTint="A5"/>
      <w:spacing w:val="10"/>
    </w:rPr>
  </w:style>
  <w:style w:type="character" w:styleId="nfase">
    <w:name w:val="Emphasis"/>
    <w:basedOn w:val="Fontepargpadro"/>
    <w:uiPriority w:val="20"/>
    <w:qFormat/>
    <w:rsid w:val="00D129BE"/>
    <w:rPr>
      <w:i/>
      <w:iCs/>
      <w:color w:val="auto"/>
    </w:rPr>
  </w:style>
  <w:style w:type="paragraph" w:styleId="SemEspaamento">
    <w:name w:val="No Spacing"/>
    <w:uiPriority w:val="1"/>
    <w:qFormat/>
    <w:rsid w:val="00D129B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129B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129B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129B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129BE"/>
    <w:rPr>
      <w:color w:val="000000" w:themeColor="text1"/>
      <w:shd w:val="clear" w:color="auto" w:fill="F2F2F2" w:themeFill="background1" w:themeFillShade="F2"/>
    </w:rPr>
  </w:style>
  <w:style w:type="character" w:styleId="nfaseSutil">
    <w:name w:val="Subtle Emphasis"/>
    <w:basedOn w:val="Fontepargpadro"/>
    <w:uiPriority w:val="19"/>
    <w:qFormat/>
    <w:rsid w:val="00D129BE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D129BE"/>
    <w:rPr>
      <w:b/>
      <w:bCs/>
      <w:i/>
      <w:iCs/>
      <w:caps/>
    </w:rPr>
  </w:style>
  <w:style w:type="character" w:styleId="RefernciaSutil">
    <w:name w:val="Subtle Reference"/>
    <w:basedOn w:val="Fontepargpadro"/>
    <w:uiPriority w:val="31"/>
    <w:qFormat/>
    <w:rsid w:val="00D129BE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D129BE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D129BE"/>
    <w:rPr>
      <w:b w:val="0"/>
      <w:bCs w:val="0"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129BE"/>
    <w:pPr>
      <w:outlineLvl w:val="9"/>
    </w:pPr>
  </w:style>
  <w:style w:type="paragraph" w:customStyle="1" w:styleId="title">
    <w:name w:val="title"/>
    <w:basedOn w:val="Normal"/>
    <w:rsid w:val="00F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e">
    <w:name w:val="date"/>
    <w:basedOn w:val="Normal"/>
    <w:rsid w:val="00F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2E2E2"/>
            <w:right w:val="none" w:sz="0" w:space="0" w:color="auto"/>
          </w:divBdr>
          <w:divsChild>
            <w:div w:id="3777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2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19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1389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431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82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1369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821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65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2082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1565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842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9838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9D65-1074-41CE-8BF5-C07909ED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2019-01-31T12:13:00Z</dcterms:created>
  <dcterms:modified xsi:type="dcterms:W3CDTF">2019-01-31T12:54:00Z</dcterms:modified>
</cp:coreProperties>
</file>