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94" w:rsidRDefault="00675E94" w:rsidP="00675E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Andressa Maria de Jesus de Oliveira</w:t>
      </w:r>
    </w:p>
    <w:p w:rsidR="00675E94" w:rsidRDefault="00675E94" w:rsidP="00675E94">
      <w:pPr>
        <w:jc w:val="both"/>
        <w:rPr>
          <w:b/>
          <w:sz w:val="32"/>
          <w:szCs w:val="32"/>
        </w:rPr>
      </w:pPr>
    </w:p>
    <w:p w:rsidR="00675E94" w:rsidRDefault="00675E94" w:rsidP="00675E94">
      <w:pPr>
        <w:rPr>
          <w:b/>
        </w:rPr>
      </w:pPr>
      <w:r>
        <w:rPr>
          <w:b/>
        </w:rPr>
        <w:t>Rua</w:t>
      </w:r>
      <w:r>
        <w:t>: Carlos dos Santos Nº</w:t>
      </w:r>
      <w:r>
        <w:rPr>
          <w:b/>
        </w:rPr>
        <w:t>1236</w:t>
      </w:r>
      <w:r>
        <w:t xml:space="preserve"> Casa: </w:t>
      </w:r>
      <w:r>
        <w:rPr>
          <w:b/>
        </w:rPr>
        <w:t>15</w:t>
      </w:r>
    </w:p>
    <w:p w:rsidR="00675E94" w:rsidRDefault="00675E94" w:rsidP="00675E94">
      <w:r>
        <w:rPr>
          <w:b/>
        </w:rPr>
        <w:t>Tel</w:t>
      </w:r>
      <w:r>
        <w:t>: (11)</w:t>
      </w:r>
      <w:r w:rsidR="00D71378">
        <w:t xml:space="preserve"> 2242-7467 ou (11) 96740-4707 </w:t>
      </w:r>
      <w:r w:rsidR="00B11E7C">
        <w:t xml:space="preserve">          </w:t>
      </w:r>
      <w:r w:rsidR="00D71378">
        <w:t>27</w:t>
      </w:r>
      <w:r>
        <w:t xml:space="preserve"> anos </w:t>
      </w:r>
      <w:r w:rsidR="00B11E7C">
        <w:t xml:space="preserve">    </w:t>
      </w:r>
      <w:r>
        <w:t xml:space="preserve">Casada </w:t>
      </w:r>
      <w:r w:rsidR="00B11E7C">
        <w:t xml:space="preserve"> </w:t>
      </w:r>
      <w:r>
        <w:t>01 Filho.</w:t>
      </w:r>
    </w:p>
    <w:p w:rsidR="00675E94" w:rsidRDefault="00675E94" w:rsidP="00675E94">
      <w:r>
        <w:rPr>
          <w:b/>
        </w:rPr>
        <w:t>E-mail:</w:t>
      </w:r>
      <w:r>
        <w:t xml:space="preserve"> dessajb2009@hotmail.com</w:t>
      </w:r>
    </w:p>
    <w:p w:rsidR="00675E94" w:rsidRDefault="00675E94" w:rsidP="00675E94">
      <w:r>
        <w:rPr>
          <w:b/>
        </w:rPr>
        <w:t>Bairro</w:t>
      </w:r>
      <w:r>
        <w:t>: Jardim Brasil Zona Norte.</w:t>
      </w:r>
    </w:p>
    <w:p w:rsidR="00675E94" w:rsidRDefault="00675E94" w:rsidP="00675E94">
      <w:pPr>
        <w:rPr>
          <w:b/>
        </w:rPr>
      </w:pPr>
    </w:p>
    <w:p w:rsidR="00B322DE" w:rsidRPr="00B322DE" w:rsidRDefault="00B322DE" w:rsidP="00675E94">
      <w:pPr>
        <w:rPr>
          <w:b/>
        </w:rPr>
      </w:pPr>
      <w:r>
        <w:rPr>
          <w:b/>
        </w:rPr>
        <w:t xml:space="preserve">Objetivo: Auxiliar </w:t>
      </w:r>
      <w:r w:rsidR="00675E94">
        <w:rPr>
          <w:b/>
        </w:rPr>
        <w:t>Administrativo</w:t>
      </w:r>
      <w:r w:rsidR="008A0089">
        <w:rPr>
          <w:b/>
        </w:rPr>
        <w:t>.</w:t>
      </w:r>
      <w:r w:rsidR="008A0089" w:rsidRPr="00B322DE">
        <w:rPr>
          <w:b/>
        </w:rPr>
        <w:t xml:space="preserve"> </w:t>
      </w:r>
    </w:p>
    <w:p w:rsidR="00675E94" w:rsidRDefault="00675E94" w:rsidP="00675E94">
      <w:pPr>
        <w:rPr>
          <w:b/>
          <w:u w:val="single"/>
        </w:rPr>
      </w:pPr>
      <w:r>
        <w:rPr>
          <w:b/>
          <w:u w:val="single"/>
        </w:rPr>
        <w:t>Escolaridade</w:t>
      </w:r>
    </w:p>
    <w:p w:rsidR="00675E94" w:rsidRDefault="00675E94" w:rsidP="00675E94">
      <w:pPr>
        <w:rPr>
          <w:b/>
          <w:u w:val="single"/>
        </w:rPr>
      </w:pPr>
    </w:p>
    <w:p w:rsidR="00675E94" w:rsidRDefault="00675E94" w:rsidP="00675E94">
      <w:pPr>
        <w:rPr>
          <w:b/>
        </w:rPr>
      </w:pPr>
      <w:r>
        <w:rPr>
          <w:b/>
        </w:rPr>
        <w:t>2ºGrau Completo</w:t>
      </w:r>
    </w:p>
    <w:p w:rsidR="00B11E7C" w:rsidRDefault="00B11E7C" w:rsidP="00675E94">
      <w:pPr>
        <w:rPr>
          <w:b/>
        </w:rPr>
      </w:pPr>
    </w:p>
    <w:p w:rsidR="00B11E7C" w:rsidRDefault="00675E94" w:rsidP="00675E94">
      <w:r>
        <w:rPr>
          <w:b/>
        </w:rPr>
        <w:t xml:space="preserve">Ensino superior: </w:t>
      </w:r>
      <w:r w:rsidR="00B11E7C">
        <w:t>Técnico em agente de s</w:t>
      </w:r>
      <w:r w:rsidR="000341EF">
        <w:t>aúde.</w:t>
      </w:r>
    </w:p>
    <w:p w:rsidR="00675E94" w:rsidRDefault="00B11E7C" w:rsidP="00675E94">
      <w:pPr>
        <w:rPr>
          <w:b/>
        </w:rPr>
      </w:pPr>
      <w:r>
        <w:rPr>
          <w:b/>
        </w:rPr>
        <w:t xml:space="preserve">Universidade: </w:t>
      </w:r>
      <w:r w:rsidRPr="00B11E7C">
        <w:t>UNICID</w:t>
      </w:r>
      <w:r>
        <w:rPr>
          <w:b/>
        </w:rPr>
        <w:t xml:space="preserve"> </w:t>
      </w:r>
    </w:p>
    <w:p w:rsidR="00B11E7C" w:rsidRDefault="00B11E7C" w:rsidP="00675E94">
      <w:pPr>
        <w:rPr>
          <w:b/>
        </w:rPr>
      </w:pPr>
    </w:p>
    <w:p w:rsidR="00675E94" w:rsidRDefault="00675E94" w:rsidP="00675E94">
      <w:pPr>
        <w:rPr>
          <w:b/>
          <w:u w:val="single"/>
        </w:rPr>
      </w:pPr>
      <w:r>
        <w:rPr>
          <w:b/>
          <w:u w:val="single"/>
        </w:rPr>
        <w:t>Experiência Profissional</w:t>
      </w:r>
    </w:p>
    <w:p w:rsidR="00675E94" w:rsidRDefault="00675E94" w:rsidP="00675E94">
      <w:pPr>
        <w:rPr>
          <w:b/>
        </w:rPr>
      </w:pPr>
    </w:p>
    <w:p w:rsidR="00675E94" w:rsidRDefault="00675E94" w:rsidP="00675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Force Line indústria e comércio de componentes eletrônicos LTDA</w:t>
      </w:r>
    </w:p>
    <w:p w:rsidR="00675E94" w:rsidRDefault="00675E94" w:rsidP="00675E94">
      <w:pPr>
        <w:rPr>
          <w:b/>
        </w:rPr>
      </w:pPr>
    </w:p>
    <w:p w:rsidR="00675E94" w:rsidRPr="00B11E7C" w:rsidRDefault="00675E94" w:rsidP="00675E94">
      <w:r>
        <w:t>01/06/2015 á 05/04/2018</w:t>
      </w:r>
    </w:p>
    <w:p w:rsidR="00675E94" w:rsidRDefault="00675E94" w:rsidP="00675E94">
      <w:r>
        <w:rPr>
          <w:b/>
        </w:rPr>
        <w:t xml:space="preserve">Cargo: </w:t>
      </w:r>
      <w:r>
        <w:t>Aux. Administrativo (SAC)</w:t>
      </w:r>
    </w:p>
    <w:p w:rsidR="00675E94" w:rsidRDefault="00675E94" w:rsidP="00675E94">
      <w:pPr>
        <w:rPr>
          <w:b/>
        </w:rPr>
      </w:pPr>
      <w:r>
        <w:rPr>
          <w:b/>
        </w:rPr>
        <w:t xml:space="preserve">Função: </w:t>
      </w:r>
    </w:p>
    <w:p w:rsidR="00675E94" w:rsidRDefault="00675E94" w:rsidP="00675E94">
      <w:bookmarkStart w:id="0" w:name="_GoBack"/>
      <w:bookmarkEnd w:id="0"/>
      <w:r>
        <w:t>Suporte técnico de produtos para consumidor final e revendedores, troca de produtos com defeitos dentro da garantia mediante análise de nota fiscal, agendamento de coleta em grandes redes como: Makro, Carrefour, Kalunga, C&amp;C, Leroy Merlin entre outros. Indicação de assistência técnica, autorização de descarte de produto obsoleto, atualização em site de reclamação (Reclame Aqui), acesso ao sistema Protheus. Prorrogação de boletos conforme o prazo de entrega na região, pesquisa de satisfação com cliente e toda rotina do atendimento SAC.</w:t>
      </w:r>
    </w:p>
    <w:p w:rsidR="00675E94" w:rsidRDefault="00675E94" w:rsidP="00675E94"/>
    <w:p w:rsidR="00675E94" w:rsidRDefault="00675E94" w:rsidP="00675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</w:t>
      </w:r>
      <w:r w:rsidR="00D71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Car</w:t>
      </w:r>
    </w:p>
    <w:p w:rsidR="00675E94" w:rsidRDefault="00675E94" w:rsidP="00675E94">
      <w:pPr>
        <w:jc w:val="center"/>
        <w:rPr>
          <w:b/>
        </w:rPr>
      </w:pPr>
    </w:p>
    <w:p w:rsidR="00675E94" w:rsidRDefault="00675E94" w:rsidP="00675E94">
      <w:r>
        <w:t>11/12/2014 á 09/03/2015</w:t>
      </w:r>
    </w:p>
    <w:p w:rsidR="00675E94" w:rsidRDefault="00675E94" w:rsidP="00675E94">
      <w:r>
        <w:rPr>
          <w:b/>
        </w:rPr>
        <w:t>Cargo:</w:t>
      </w:r>
      <w:r>
        <w:t xml:space="preserve"> Telemarketing Administrativo</w:t>
      </w:r>
    </w:p>
    <w:p w:rsidR="00675E94" w:rsidRDefault="00675E94" w:rsidP="00675E94">
      <w:pPr>
        <w:rPr>
          <w:b/>
        </w:rPr>
      </w:pPr>
      <w:r>
        <w:rPr>
          <w:b/>
        </w:rPr>
        <w:t>Função:</w:t>
      </w:r>
    </w:p>
    <w:p w:rsidR="00675E94" w:rsidRDefault="00675E94" w:rsidP="00675E94">
      <w:r>
        <w:t xml:space="preserve"> Agendamento de manutenção Preven</w:t>
      </w:r>
      <w:r w:rsidR="00D71378">
        <w:t>tiva e Corretiva para veículos I</w:t>
      </w:r>
      <w:r>
        <w:t>comon.</w:t>
      </w:r>
    </w:p>
    <w:p w:rsidR="00675E94" w:rsidRDefault="00D71378" w:rsidP="00675E94">
      <w:r>
        <w:t>Solicitar guincho pela F</w:t>
      </w:r>
      <w:r w:rsidR="00675E94">
        <w:t>ácil Assist e Zurich.</w:t>
      </w:r>
    </w:p>
    <w:p w:rsidR="00675E94" w:rsidRDefault="00675E94" w:rsidP="00675E94">
      <w:r>
        <w:t>Abrir ocorrência de sinistro e pesquisas de satisfação</w:t>
      </w:r>
    </w:p>
    <w:p w:rsidR="00675E94" w:rsidRDefault="00675E94" w:rsidP="00675E94">
      <w:pPr>
        <w:jc w:val="center"/>
        <w:rPr>
          <w:b/>
          <w:sz w:val="28"/>
          <w:szCs w:val="28"/>
        </w:rPr>
      </w:pPr>
    </w:p>
    <w:p w:rsidR="00675E94" w:rsidRDefault="00675E94" w:rsidP="00675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Atento Brasil</w:t>
      </w:r>
    </w:p>
    <w:p w:rsidR="00B11E7C" w:rsidRDefault="00B11E7C" w:rsidP="00675E94">
      <w:pPr>
        <w:rPr>
          <w:b/>
          <w:sz w:val="28"/>
          <w:szCs w:val="28"/>
        </w:rPr>
      </w:pPr>
    </w:p>
    <w:p w:rsidR="00675E94" w:rsidRDefault="00675E94" w:rsidP="00675E94">
      <w:r>
        <w:t>15/03/2012 á 05/10/2012</w:t>
      </w:r>
    </w:p>
    <w:p w:rsidR="00675E94" w:rsidRDefault="00675E94" w:rsidP="00675E94">
      <w:r>
        <w:rPr>
          <w:b/>
        </w:rPr>
        <w:t>Cargo:</w:t>
      </w:r>
      <w:r>
        <w:t xml:space="preserve"> Operador de SAC</w:t>
      </w:r>
    </w:p>
    <w:p w:rsidR="00675E94" w:rsidRDefault="00675E94" w:rsidP="00675E94">
      <w:r>
        <w:rPr>
          <w:b/>
        </w:rPr>
        <w:t>Função:</w:t>
      </w:r>
      <w:r>
        <w:t xml:space="preserve"> Refinanciamento de veículos, envio de segunda via de boleto. </w:t>
      </w:r>
    </w:p>
    <w:p w:rsidR="008A0089" w:rsidRDefault="008A0089" w:rsidP="00675E94"/>
    <w:p w:rsidR="00675E94" w:rsidRDefault="00675E94" w:rsidP="00675E94">
      <w:r>
        <w:rPr>
          <w:b/>
        </w:rPr>
        <w:t>Cursos Complementares</w:t>
      </w:r>
      <w:r>
        <w:t xml:space="preserve">: </w:t>
      </w:r>
    </w:p>
    <w:p w:rsidR="00CF0FAE" w:rsidRDefault="00675E94">
      <w:r w:rsidRPr="00FD0740">
        <w:t>Tele Centro: Informática básica (Windows, Word, Excel, PowerPoint, Internet).</w:t>
      </w:r>
    </w:p>
    <w:sectPr w:rsidR="00CF0FAE" w:rsidSect="00D50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5E94"/>
    <w:rsid w:val="000341EF"/>
    <w:rsid w:val="001B2775"/>
    <w:rsid w:val="003046F0"/>
    <w:rsid w:val="0047779E"/>
    <w:rsid w:val="004C1788"/>
    <w:rsid w:val="00675E94"/>
    <w:rsid w:val="006A727B"/>
    <w:rsid w:val="008A0089"/>
    <w:rsid w:val="009939E8"/>
    <w:rsid w:val="00A36071"/>
    <w:rsid w:val="00A523A9"/>
    <w:rsid w:val="00B11E7C"/>
    <w:rsid w:val="00B322DE"/>
    <w:rsid w:val="00BB7A33"/>
    <w:rsid w:val="00CE6B24"/>
    <w:rsid w:val="00CF0FAE"/>
    <w:rsid w:val="00D50FBB"/>
    <w:rsid w:val="00D71378"/>
    <w:rsid w:val="00FD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0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74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D0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0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74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D0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FAMILIA</cp:lastModifiedBy>
  <cp:revision>12</cp:revision>
  <cp:lastPrinted>2019-04-14T23:16:00Z</cp:lastPrinted>
  <dcterms:created xsi:type="dcterms:W3CDTF">2018-09-09T20:47:00Z</dcterms:created>
  <dcterms:modified xsi:type="dcterms:W3CDTF">2019-06-06T15:31:00Z</dcterms:modified>
</cp:coreProperties>
</file>