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Erisvaldo José Santos Junior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5281295</wp:posOffset>
            </wp:positionH>
            <wp:positionV relativeFrom="paragraph">
              <wp:posOffset>-17139</wp:posOffset>
            </wp:positionV>
            <wp:extent cx="1157605" cy="1155700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11579" l="0" r="0" t="11579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5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CPF: </w:t>
      </w:r>
      <w:r w:rsidDel="00000000" w:rsidR="00000000" w:rsidRPr="00000000">
        <w:rPr>
          <w:sz w:val="18"/>
          <w:szCs w:val="18"/>
          <w:rtl w:val="0"/>
        </w:rPr>
        <w:t xml:space="preserve">023.108.904-05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– RG: </w:t>
      </w:r>
      <w:r w:rsidDel="00000000" w:rsidR="00000000" w:rsidRPr="00000000">
        <w:rPr>
          <w:sz w:val="18"/>
          <w:szCs w:val="18"/>
          <w:rtl w:val="0"/>
        </w:rPr>
        <w:t xml:space="preserve">4422732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Casado, 0</w:t>
      </w:r>
      <w:r w:rsidDel="00000000" w:rsidR="00000000" w:rsidRPr="00000000">
        <w:rPr>
          <w:sz w:val="18"/>
          <w:szCs w:val="18"/>
          <w:rtl w:val="0"/>
        </w:rPr>
        <w:t xml:space="preserve">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filho | Nascimento: </w:t>
      </w:r>
      <w:r w:rsidDel="00000000" w:rsidR="00000000" w:rsidRPr="00000000">
        <w:rPr>
          <w:sz w:val="18"/>
          <w:szCs w:val="18"/>
          <w:rtl w:val="0"/>
        </w:rPr>
        <w:t xml:space="preserve">09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sz w:val="18"/>
          <w:szCs w:val="18"/>
          <w:rtl w:val="0"/>
        </w:rPr>
        <w:t xml:space="preserve">03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/19</w:t>
      </w:r>
      <w:r w:rsidDel="00000000" w:rsidR="00000000" w:rsidRPr="00000000">
        <w:rPr>
          <w:sz w:val="18"/>
          <w:szCs w:val="18"/>
          <w:rtl w:val="0"/>
        </w:rPr>
        <w:t xml:space="preserve">75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Fone: (</w:t>
      </w:r>
      <w:r w:rsidDel="00000000" w:rsidR="00000000" w:rsidRPr="00000000">
        <w:rPr>
          <w:sz w:val="18"/>
          <w:szCs w:val="18"/>
          <w:rtl w:val="0"/>
        </w:rPr>
        <w:t xml:space="preserve">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1) 98</w:t>
      </w:r>
      <w:r w:rsidDel="00000000" w:rsidR="00000000" w:rsidRPr="00000000">
        <w:rPr>
          <w:sz w:val="18"/>
          <w:szCs w:val="18"/>
          <w:rtl w:val="0"/>
        </w:rPr>
        <w:t xml:space="preserve">574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sz w:val="18"/>
          <w:szCs w:val="18"/>
          <w:rtl w:val="0"/>
        </w:rPr>
        <w:t xml:space="preserve">0670/99483-9031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| e-mail: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b w:val="0"/>
            <w:i w:val="0"/>
            <w:smallCaps w:val="0"/>
            <w:strike w:val="0"/>
            <w:color w:val="1155cc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junniorsantos1@hotmail.com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Endereço: </w:t>
      </w:r>
      <w:r w:rsidDel="00000000" w:rsidR="00000000" w:rsidRPr="00000000">
        <w:rPr>
          <w:sz w:val="18"/>
          <w:szCs w:val="18"/>
          <w:rtl w:val="0"/>
        </w:rPr>
        <w:t xml:space="preserve">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v. Tapajós, </w:t>
      </w:r>
      <w:r w:rsidDel="00000000" w:rsidR="00000000" w:rsidRPr="00000000">
        <w:rPr>
          <w:sz w:val="18"/>
          <w:szCs w:val="18"/>
          <w:rtl w:val="0"/>
        </w:rPr>
        <w:t xml:space="preserve">168 Mod.01 Ap.103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– Areias | Recife/ PE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Filiação: Erisvaldo José Santos / Maria José Santos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Objetivo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5"/>
        <w:numPr>
          <w:ilvl w:val="0"/>
          <w:numId w:val="5"/>
        </w:numPr>
        <w:ind w:left="720" w:hanging="360"/>
        <w:rPr>
          <w:b w:val="0"/>
          <w:i w:val="0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z w:val="16"/>
          <w:szCs w:val="16"/>
          <w:rtl w:val="0"/>
        </w:rPr>
        <w:t xml:space="preserve">Supervisor / Gerente  de Mercado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Disponível para viajar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rPr>
          <w:b w:val="0"/>
          <w:i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-114293</wp:posOffset>
            </wp:positionH>
            <wp:positionV relativeFrom="paragraph">
              <wp:posOffset>10160</wp:posOffset>
            </wp:positionV>
            <wp:extent cx="6191250" cy="19050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pStyle w:val="Heading3"/>
        <w:numPr>
          <w:ilvl w:val="2"/>
          <w:numId w:val="6"/>
        </w:numPr>
        <w:ind w:left="0" w:firstLine="0"/>
        <w:rPr>
          <w:rFonts w:ascii="Cambria" w:cs="Cambria" w:eastAsia="Cambria" w:hAnsi="Cambria"/>
          <w:b w:val="1"/>
          <w:i w:val="1"/>
          <w:sz w:val="16"/>
          <w:szCs w:val="16"/>
        </w:rPr>
      </w:pPr>
      <w:bookmarkStart w:colFirst="0" w:colLast="0" w:name="_30j0zll" w:id="1"/>
      <w:bookmarkEnd w:id="1"/>
      <w:r w:rsidDel="00000000" w:rsidR="00000000" w:rsidRPr="00000000">
        <w:rPr>
          <w:i w:val="1"/>
          <w:sz w:val="16"/>
          <w:szCs w:val="16"/>
          <w:rtl w:val="0"/>
        </w:rPr>
        <w:t xml:space="preserve">Regiões de Atuação,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5"/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  <w:sz w:val="16"/>
          <w:szCs w:val="16"/>
        </w:rPr>
      </w:pPr>
      <w:bookmarkStart w:colFirst="0" w:colLast="0" w:name="_1fob9te" w:id="2"/>
      <w:bookmarkEnd w:id="2"/>
      <w:r w:rsidDel="00000000" w:rsidR="00000000" w:rsidRPr="00000000">
        <w:rPr>
          <w:b w:val="0"/>
          <w:i w:val="0"/>
          <w:sz w:val="16"/>
          <w:szCs w:val="16"/>
          <w:rtl w:val="0"/>
        </w:rPr>
        <w:t xml:space="preserve">Pernambuco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Alagoas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  <w:sz w:val="16"/>
          <w:szCs w:val="16"/>
        </w:rPr>
      </w:pPr>
      <w:bookmarkStart w:colFirst="0" w:colLast="0" w:name="_3znysh7" w:id="3"/>
      <w:bookmarkEnd w:id="3"/>
      <w:r w:rsidDel="00000000" w:rsidR="00000000" w:rsidRPr="00000000">
        <w:rPr>
          <w:sz w:val="16"/>
          <w:szCs w:val="16"/>
          <w:rtl w:val="0"/>
        </w:rPr>
        <w:t xml:space="preserve">Sergipe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numPr>
          <w:ilvl w:val="2"/>
          <w:numId w:val="6"/>
        </w:numPr>
        <w:ind w:left="0" w:firstLine="0"/>
        <w:rPr>
          <w:i w:val="1"/>
          <w:sz w:val="16"/>
          <w:szCs w:val="16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10160</wp:posOffset>
                </wp:positionV>
                <wp:extent cx="6172200" cy="0"/>
                <wp:effectExtent b="13335" l="13335" r="5715" t="5715"/>
                <wp:wrapNone/>
                <wp:docPr id="5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10160</wp:posOffset>
                </wp:positionV>
                <wp:extent cx="6191250" cy="1905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pStyle w:val="Heading3"/>
        <w:numPr>
          <w:ilvl w:val="2"/>
          <w:numId w:val="6"/>
        </w:numPr>
        <w:ind w:left="0" w:firstLine="0"/>
        <w:rPr/>
      </w:pPr>
      <w:bookmarkStart w:colFirst="0" w:colLast="0" w:name="_tyjcwt" w:id="5"/>
      <w:bookmarkEnd w:id="5"/>
      <w:r w:rsidDel="00000000" w:rsidR="00000000" w:rsidRPr="00000000">
        <w:rPr>
          <w:i w:val="1"/>
          <w:sz w:val="16"/>
          <w:szCs w:val="16"/>
          <w:rtl w:val="0"/>
        </w:rPr>
        <w:t xml:space="preserve">Qualificação Profissional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2"/>
          <w:numId w:val="6"/>
        </w:num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Profissional voltado para área de vendas, com experiência em supervisão e coordenação de vendas;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Habilidade com pessoas, facilidade para mudanças, trabalho em equipe e aceitação de novas ideias;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132715</wp:posOffset>
                </wp:positionV>
                <wp:extent cx="6172200" cy="0"/>
                <wp:effectExtent b="6985" l="13335" r="5715" t="12065"/>
                <wp:wrapNone/>
                <wp:docPr id="2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132715</wp:posOffset>
                </wp:positionV>
                <wp:extent cx="6191250" cy="190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pStyle w:val="Heading3"/>
        <w:jc w:val="both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Formação</w:t>
      </w:r>
    </w:p>
    <w:p w:rsidR="00000000" w:rsidDel="00000000" w:rsidP="00000000" w:rsidRDefault="00000000" w:rsidRPr="00000000" w14:paraId="0000001A">
      <w:pPr>
        <w:jc w:val="both"/>
        <w:rPr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Logística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(Estácio de Sá) – Graduação</w:t>
      </w:r>
    </w:p>
    <w:p w:rsidR="00000000" w:rsidDel="00000000" w:rsidP="00000000" w:rsidRDefault="00000000" w:rsidRPr="00000000" w14:paraId="0000001C">
      <w:pPr>
        <w:jc w:val="both"/>
        <w:rPr>
          <w:i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42545</wp:posOffset>
                </wp:positionV>
                <wp:extent cx="6172200" cy="0"/>
                <wp:effectExtent b="5715" l="13335" r="5715" t="13335"/>
                <wp:wrapNone/>
                <wp:docPr id="1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42545</wp:posOffset>
                </wp:positionV>
                <wp:extent cx="6191250" cy="190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jc w:val="both"/>
        <w:rPr>
          <w:b w:val="1"/>
          <w:i w:val="1"/>
          <w:sz w:val="16"/>
          <w:szCs w:val="16"/>
        </w:rPr>
      </w:pPr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Cursos Adicionais</w:t>
      </w:r>
    </w:p>
    <w:p w:rsidR="00000000" w:rsidDel="00000000" w:rsidP="00000000" w:rsidRDefault="00000000" w:rsidRPr="00000000" w14:paraId="0000001E">
      <w:pPr>
        <w:jc w:val="both"/>
        <w:rPr>
          <w:b w:val="1"/>
          <w:sz w:val="16"/>
          <w:szCs w:val="16"/>
        </w:rPr>
      </w:pPr>
      <w:r w:rsidDel="00000000" w:rsidR="00000000" w:rsidRPr="00000000">
        <w:rPr>
          <w:color w:val="333333"/>
          <w:sz w:val="16"/>
          <w:szCs w:val="16"/>
          <w:rtl w:val="0"/>
        </w:rPr>
        <w:t xml:space="preserve">Pacote Office; Cursos em Técnicas de Vendas, Ética e Qualidade no Atendimento, Negociação e Fechamento, Como Lidar com Clientes, Atendimento Eficaz; Habilitação AB, Expedição: 16/08/1996.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133350</wp:posOffset>
                </wp:positionV>
                <wp:extent cx="6172200" cy="0"/>
                <wp:effectExtent b="7620" l="13335" r="5715" t="11430"/>
                <wp:wrapNone/>
                <wp:docPr id="4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133350</wp:posOffset>
                </wp:positionV>
                <wp:extent cx="6191250" cy="190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pStyle w:val="Heading3"/>
        <w:rPr>
          <w:b w:val="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  <w:rtl w:val="0"/>
        </w:rPr>
        <w:t xml:space="preserve">Experiência Profissional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TAMBASA Atacadistas – Contagem – MG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Setembro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de 201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/ Junho de 2019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                 Gerente de Mercado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BCR Comércio e Indústria S/A – Ponte Nova – MG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Abril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de 2015 / Agosto de 2018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Supervisor de Vendas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Disfcal Ltda (Bom Leite Industrial) – Recife – PE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Fevereiro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201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/ Dezembro 201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Vendedor | Supervisor de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Logística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color w:val="333333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16"/>
          <w:szCs w:val="16"/>
          <w:rtl w:val="0"/>
        </w:rPr>
        <w:t xml:space="preserve">Mundial Logística Integrada – Guarulhos – SP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ab/>
        <w:t xml:space="preserve">Abril 2010 / Janeiro 201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129"/>
        </w:tabs>
        <w:spacing w:after="0" w:before="0" w:line="276" w:lineRule="auto"/>
        <w:ind w:left="720" w:right="-5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Analista Senior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Noto Sans Symbols" w:cs="Noto Sans Symbols" w:eastAsia="Noto Sans Symbols" w:hAnsi="Noto Sans Symbols"/>
          <w:color w:val="333333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16"/>
          <w:szCs w:val="16"/>
          <w:rtl w:val="0"/>
        </w:rPr>
        <w:t xml:space="preserve">Cia de Bebidas da América (Ambev) – Olinda – 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ab/>
        <w:t xml:space="preserve">Maio 2002 / Janeiro 2010</w:t>
      </w:r>
    </w:p>
    <w:p w:rsidR="00000000" w:rsidDel="00000000" w:rsidP="00000000" w:rsidRDefault="00000000" w:rsidRPr="00000000" w14:paraId="00000035">
      <w:pPr>
        <w:tabs>
          <w:tab w:val="right" w:pos="8129"/>
        </w:tabs>
        <w:spacing w:after="0" w:lineRule="auto"/>
        <w:ind w:left="720" w:right="-57" w:firstLine="0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Vendedor Externo</w:t>
      </w:r>
    </w:p>
    <w:p w:rsidR="00000000" w:rsidDel="00000000" w:rsidP="00000000" w:rsidRDefault="00000000" w:rsidRPr="00000000" w14:paraId="00000036">
      <w:pPr>
        <w:tabs>
          <w:tab w:val="right" w:pos="8129"/>
        </w:tabs>
        <w:spacing w:after="0" w:lineRule="auto"/>
        <w:ind w:left="720" w:right="-57" w:firstLine="0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right" w:pos="8129"/>
        </w:tabs>
        <w:spacing w:after="0" w:lineRule="auto"/>
        <w:ind w:left="720" w:right="-57" w:firstLine="0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Noto Sans Symbols" w:cs="Noto Sans Symbols" w:eastAsia="Noto Sans Symbols" w:hAnsi="Noto Sans Symbols"/>
          <w:color w:val="333333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16"/>
          <w:szCs w:val="16"/>
          <w:rtl w:val="0"/>
        </w:rPr>
        <w:t xml:space="preserve">Atlântica dist. Bebidas (Schincariol) – Olinda – 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ab/>
        <w:t xml:space="preserve">Outubro 2001 / Maio 2002</w:t>
      </w:r>
    </w:p>
    <w:p w:rsidR="00000000" w:rsidDel="00000000" w:rsidP="00000000" w:rsidRDefault="00000000" w:rsidRPr="00000000" w14:paraId="0000003A">
      <w:pPr>
        <w:tabs>
          <w:tab w:val="right" w:pos="8129"/>
        </w:tabs>
        <w:spacing w:after="0" w:lineRule="auto"/>
        <w:ind w:left="720" w:right="-57" w:firstLine="0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Vendedor Externo</w:t>
      </w:r>
    </w:p>
    <w:p w:rsidR="00000000" w:rsidDel="00000000" w:rsidP="00000000" w:rsidRDefault="00000000" w:rsidRPr="00000000" w14:paraId="0000003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168275</wp:posOffset>
                </wp:positionV>
                <wp:extent cx="6172200" cy="0"/>
                <wp:effectExtent b="6350" l="13335" r="5715" t="12700"/>
                <wp:wrapNone/>
                <wp:docPr id="3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-114293</wp:posOffset>
                </wp:positionH>
                <wp:positionV relativeFrom="paragraph">
                  <wp:posOffset>168275</wp:posOffset>
                </wp:positionV>
                <wp:extent cx="6191250" cy="190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/>
      <w:pgMar w:bottom="993" w:top="567" w:left="993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/>
  <w:font w:name="Cambria"/>
  <w:font w:name="Calibri"/>
  <w:font w:name="Georgia"/>
  <w:font w:name="Times New Roman"/>
  <w:font w:name="Noto Sans Symbols"/>
  <w:font w:name="Arial Black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mailto:junniorsantos1@hotmail.com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