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3D" w:rsidRDefault="00DA4BA4">
      <w:pPr>
        <w:pStyle w:val="Ttulo1"/>
        <w:tabs>
          <w:tab w:val="left" w:pos="6379"/>
        </w:tabs>
        <w:jc w:val="center"/>
        <w:rPr>
          <w:rFonts w:ascii="Arial" w:hAnsi="Arial" w:cs="Arial"/>
          <w:color w:val="000000"/>
          <w:sz w:val="40"/>
        </w:rPr>
      </w:pPr>
      <w:r>
        <w:rPr>
          <w:rFonts w:ascii="Arial" w:hAnsi="Arial" w:cs="Arial"/>
          <w:color w:val="000000"/>
          <w:sz w:val="40"/>
        </w:rPr>
        <w:t>Gustavo Costa Gonçalves</w:t>
      </w:r>
    </w:p>
    <w:p w:rsidR="00862E3D" w:rsidRDefault="00862E3D">
      <w:pPr>
        <w:pStyle w:val="Ttulo2"/>
        <w:spacing w:line="300" w:lineRule="exact"/>
        <w:rPr>
          <w:rFonts w:ascii="Arial" w:hAnsi="Arial" w:cs="Arial"/>
          <w:color w:val="000000"/>
          <w:sz w:val="22"/>
        </w:rPr>
      </w:pPr>
    </w:p>
    <w:p w:rsidR="00862E3D" w:rsidRDefault="00DA4BA4">
      <w:pPr>
        <w:pStyle w:val="Ttulo2"/>
        <w:spacing w:line="30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Brasileiro – Solteiro, 23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Anos</w:t>
      </w:r>
      <w:proofErr w:type="gramEnd"/>
    </w:p>
    <w:p w:rsidR="00862E3D" w:rsidRDefault="00DA4BA4">
      <w:pPr>
        <w:pStyle w:val="Ttulo2"/>
        <w:spacing w:line="30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Rua Francisco José Carvalho, 57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Bairro: Vila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Cara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guatá</w:t>
      </w:r>
      <w:proofErr w:type="gramEnd"/>
    </w:p>
    <w:p w:rsidR="00862E3D" w:rsidRDefault="00DA4BA4">
      <w:pPr>
        <w:pBdr>
          <w:top w:val="double" w:sz="4" w:space="1" w:color="auto"/>
          <w:bottom w:val="double" w:sz="4" w:space="1" w:color="auto"/>
        </w:pBdr>
        <w:spacing w:line="30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CEP: 04191-130 – São Paulo / SP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</w:t>
      </w:r>
    </w:p>
    <w:p w:rsidR="00862E3D" w:rsidRDefault="00DA4BA4">
      <w:pPr>
        <w:pBdr>
          <w:top w:val="double" w:sz="4" w:space="1" w:color="auto"/>
          <w:bottom w:val="double" w:sz="4" w:space="1" w:color="auto"/>
        </w:pBdr>
        <w:spacing w:line="30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E-mail: gustavo_msn1995@hotmail.com</w:t>
      </w:r>
    </w:p>
    <w:p w:rsidR="00862E3D" w:rsidRDefault="00DA4BA4">
      <w:pPr>
        <w:pBdr>
          <w:top w:val="double" w:sz="4" w:space="1" w:color="auto"/>
          <w:bottom w:val="double" w:sz="4" w:space="1" w:color="auto"/>
        </w:pBdr>
        <w:spacing w:line="300" w:lineRule="exac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Cel.: (011) 94010-6604</w:t>
      </w:r>
    </w:p>
    <w:p w:rsidR="00862E3D" w:rsidRDefault="00862E3D">
      <w:pPr>
        <w:pStyle w:val="Ttulo3"/>
        <w:jc w:val="left"/>
        <w:rPr>
          <w:rFonts w:ascii="Arial" w:hAnsi="Arial" w:cs="Arial"/>
          <w:b/>
          <w:color w:val="000000"/>
          <w:szCs w:val="28"/>
          <w:highlight w:val="lightGray"/>
        </w:rPr>
      </w:pPr>
    </w:p>
    <w:p w:rsidR="00862E3D" w:rsidRDefault="00DA4BA4">
      <w:pPr>
        <w:pStyle w:val="Ttulo3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Objetivo: Efetivo </w:t>
      </w:r>
      <w:proofErr w:type="gramStart"/>
      <w:r>
        <w:rPr>
          <w:rFonts w:ascii="Arial" w:hAnsi="Arial" w:cs="Arial"/>
          <w:b/>
          <w:color w:val="000000"/>
          <w:szCs w:val="28"/>
        </w:rPr>
        <w:t>(</w:t>
      </w:r>
      <w:r>
        <w:rPr>
          <w:color w:val="000000"/>
          <w:sz w:val="27"/>
          <w:szCs w:val="27"/>
        </w:rPr>
        <w:t>(</w:t>
      </w:r>
      <w:r>
        <w:rPr>
          <w:rFonts w:ascii="Arial" w:hAnsi="Arial" w:cs="Arial"/>
          <w:b/>
          <w:color w:val="000000"/>
          <w:szCs w:val="28"/>
        </w:rPr>
        <w:t xml:space="preserve">Área </w:t>
      </w:r>
      <w:r>
        <w:rPr>
          <w:rFonts w:ascii="Arial" w:hAnsi="Arial" w:cs="Arial"/>
          <w:b/>
          <w:color w:val="000000"/>
          <w:szCs w:val="28"/>
        </w:rPr>
        <w:t>Administrativa/Afins)</w:t>
      </w:r>
    </w:p>
    <w:p w:rsidR="00862E3D" w:rsidRDefault="00862E3D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proofErr w:type="gramEnd"/>
    </w:p>
    <w:p w:rsidR="00862E3D" w:rsidRDefault="00862E3D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color w:val="000000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</w:p>
    <w:p w:rsidR="00862E3D" w:rsidRDefault="00DA4BA4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Formação Escolar:</w:t>
      </w:r>
    </w:p>
    <w:p w:rsidR="00862E3D" w:rsidRDefault="00DA4BA4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Ensino Fundamental (concluído em 2010)</w:t>
      </w:r>
    </w:p>
    <w:p w:rsidR="00862E3D" w:rsidRDefault="00DA4BA4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Ensino Médio (concluído em 2013)</w:t>
      </w:r>
    </w:p>
    <w:p w:rsidR="00862E3D" w:rsidRDefault="00DA4BA4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862E3D" w:rsidRDefault="00DA4BA4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Cursos Complementares:</w:t>
      </w:r>
    </w:p>
    <w:p w:rsidR="00862E3D" w:rsidRDefault="00DA4BA4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Excel 2016 – (Concluído em 2017) –  </w:t>
      </w:r>
      <w:proofErr w:type="gramStart"/>
      <w:r>
        <w:rPr>
          <w:rFonts w:ascii="Arial" w:eastAsia="Arial" w:hAnsi="Arial" w:cs="Arial"/>
        </w:rPr>
        <w:t>Senac</w:t>
      </w:r>
      <w:proofErr w:type="gramEnd"/>
    </w:p>
    <w:p w:rsidR="00862E3D" w:rsidRDefault="00DA4BA4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Administração</w:t>
      </w:r>
      <w:r>
        <w:rPr>
          <w:rFonts w:ascii="Arial" w:eastAsia="Arial" w:hAnsi="Arial" w:cs="Arial"/>
        </w:rPr>
        <w:t xml:space="preserve"> - (Cursando) – </w:t>
      </w:r>
      <w:proofErr w:type="spellStart"/>
      <w:r>
        <w:rPr>
          <w:rFonts w:ascii="Arial" w:eastAsia="Arial" w:hAnsi="Arial" w:cs="Arial"/>
        </w:rPr>
        <w:t>Unip</w:t>
      </w:r>
      <w:proofErr w:type="spellEnd"/>
    </w:p>
    <w:p w:rsidR="00862E3D" w:rsidRDefault="00DA4BA4">
      <w:pPr>
        <w:pStyle w:val="Corpodetexto"/>
        <w:jc w:val="both"/>
      </w:pPr>
      <w:r>
        <w:t xml:space="preserve"> </w:t>
      </w:r>
    </w:p>
    <w:p w:rsidR="00862E3D" w:rsidRDefault="00DA4BA4">
      <w:pPr>
        <w:pStyle w:val="Corpodetexto"/>
        <w:jc w:val="both"/>
      </w:pPr>
      <w:r>
        <w:rPr>
          <w:rFonts w:ascii="Arial" w:eastAsia="Arial" w:hAnsi="Arial" w:cs="Arial"/>
          <w:b/>
        </w:rPr>
        <w:t>Experiência</w:t>
      </w:r>
      <w:r>
        <w:rPr>
          <w:rFonts w:ascii="Arial" w:eastAsia="Arial" w:hAnsi="Arial" w:cs="Arial"/>
        </w:rPr>
        <w:t>:</w:t>
      </w:r>
    </w:p>
    <w:p w:rsidR="00862E3D" w:rsidRDefault="00DA4BA4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Hotel </w:t>
      </w:r>
      <w:proofErr w:type="spellStart"/>
      <w:r>
        <w:rPr>
          <w:rFonts w:ascii="Arial" w:eastAsia="Arial" w:hAnsi="Arial" w:cs="Arial"/>
        </w:rPr>
        <w:t>Meliã</w:t>
      </w:r>
      <w:proofErr w:type="spellEnd"/>
      <w:r>
        <w:rPr>
          <w:rFonts w:ascii="Arial" w:eastAsia="Arial" w:hAnsi="Arial" w:cs="Arial"/>
        </w:rPr>
        <w:t xml:space="preserve"> Paulista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 xml:space="preserve">Menor Aprendiz ) </w:t>
      </w:r>
    </w:p>
    <w:p w:rsidR="00862E3D" w:rsidRDefault="00DA4BA4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17/03/2014 - 25/09/2014</w:t>
      </w:r>
    </w:p>
    <w:p w:rsidR="00862E3D" w:rsidRDefault="00862E3D">
      <w:pPr>
        <w:pStyle w:val="Corpodetexto"/>
        <w:jc w:val="both"/>
        <w:rPr>
          <w:rFonts w:ascii="Arial" w:eastAsia="Arial" w:hAnsi="Arial" w:cs="Arial"/>
        </w:rPr>
      </w:pPr>
    </w:p>
    <w:p w:rsidR="00862E3D" w:rsidRDefault="00DA4BA4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Brest Comercio de Presente e Acessórios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( Auxiliar de Estoque )</w:t>
      </w:r>
    </w:p>
    <w:p w:rsidR="00862E3D" w:rsidRDefault="00DA4BA4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01/05/2015 – 08/06/2017</w:t>
      </w:r>
    </w:p>
    <w:p w:rsidR="00862E3D" w:rsidRDefault="00862E3D">
      <w:pPr>
        <w:pStyle w:val="Corpodetexto"/>
        <w:jc w:val="both"/>
        <w:rPr>
          <w:rFonts w:ascii="Arial" w:eastAsia="Arial" w:hAnsi="Arial" w:cs="Arial"/>
        </w:rPr>
      </w:pPr>
    </w:p>
    <w:p w:rsidR="00862E3D" w:rsidRDefault="00DA4BA4">
      <w:pPr>
        <w:pStyle w:val="Corpodetex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Colégio Rodrigues Dias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>Auxiliar Financeiro )</w:t>
      </w:r>
    </w:p>
    <w:p w:rsidR="00862E3D" w:rsidRDefault="00DA4BA4">
      <w:pPr>
        <w:pStyle w:val="Corpodetexto"/>
        <w:jc w:val="both"/>
      </w:pPr>
      <w:r>
        <w:rPr>
          <w:rFonts w:ascii="Arial" w:eastAsia="Arial" w:hAnsi="Arial" w:cs="Arial"/>
        </w:rPr>
        <w:t xml:space="preserve">30/01/2018 – </w:t>
      </w:r>
      <w:r>
        <w:rPr>
          <w:rFonts w:ascii="Helvetica" w:hAnsi="Helvetica" w:cs="Helvetica"/>
          <w:color w:val="26282A"/>
          <w:sz w:val="30"/>
          <w:szCs w:val="30"/>
          <w:shd w:val="clear" w:color="auto" w:fill="FFFFFF"/>
        </w:rPr>
        <w:t>01/06/2018</w:t>
      </w:r>
    </w:p>
    <w:p w:rsidR="00862E3D" w:rsidRDefault="00862E3D">
      <w:pPr>
        <w:pStyle w:val="Corpodetexto"/>
        <w:jc w:val="both"/>
        <w:rPr>
          <w:rFonts w:ascii="Arial" w:hAnsi="Arial" w:cs="Arial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right"/>
        <w:rPr>
          <w:rFonts w:ascii="Arial" w:hAnsi="Arial" w:cs="Arial"/>
          <w:sz w:val="28"/>
          <w:szCs w:val="28"/>
        </w:rPr>
      </w:pPr>
    </w:p>
    <w:p w:rsidR="00862E3D" w:rsidRDefault="00862E3D">
      <w:pPr>
        <w:pBdr>
          <w:top w:val="double" w:sz="4" w:space="1" w:color="auto"/>
          <w:bottom w:val="doub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sectPr w:rsidR="00862E3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50D"/>
    <w:multiLevelType w:val="singleLevel"/>
    <w:tmpl w:val="4802D376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1DBB534D"/>
    <w:multiLevelType w:val="singleLevel"/>
    <w:tmpl w:val="EA5C640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5AF36D2D"/>
    <w:multiLevelType w:val="singleLevel"/>
    <w:tmpl w:val="38AA4B6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64277406"/>
    <w:multiLevelType w:val="singleLevel"/>
    <w:tmpl w:val="A83A38FE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65D15BB5"/>
    <w:multiLevelType w:val="singleLevel"/>
    <w:tmpl w:val="D3A861D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6EAA3165"/>
    <w:multiLevelType w:val="singleLevel"/>
    <w:tmpl w:val="446683C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7E9D2983"/>
    <w:multiLevelType w:val="singleLevel"/>
    <w:tmpl w:val="63784AB8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00AE5"/>
    <w:rsid w:val="00012F8D"/>
    <w:rsid w:val="00062BD1"/>
    <w:rsid w:val="00072DF1"/>
    <w:rsid w:val="000A598A"/>
    <w:rsid w:val="000C540F"/>
    <w:rsid w:val="001324AB"/>
    <w:rsid w:val="001D6465"/>
    <w:rsid w:val="001E24AF"/>
    <w:rsid w:val="001F37FD"/>
    <w:rsid w:val="00222EBC"/>
    <w:rsid w:val="002A6297"/>
    <w:rsid w:val="002E44C0"/>
    <w:rsid w:val="002F05C3"/>
    <w:rsid w:val="00311139"/>
    <w:rsid w:val="00343592"/>
    <w:rsid w:val="003676D5"/>
    <w:rsid w:val="00374AAA"/>
    <w:rsid w:val="00376D8E"/>
    <w:rsid w:val="004066CB"/>
    <w:rsid w:val="004135D0"/>
    <w:rsid w:val="00491556"/>
    <w:rsid w:val="004A36AD"/>
    <w:rsid w:val="004B1960"/>
    <w:rsid w:val="004B68C3"/>
    <w:rsid w:val="004C0046"/>
    <w:rsid w:val="005044AD"/>
    <w:rsid w:val="00523386"/>
    <w:rsid w:val="00594756"/>
    <w:rsid w:val="005A0148"/>
    <w:rsid w:val="005D4D62"/>
    <w:rsid w:val="005F7C54"/>
    <w:rsid w:val="00623AEB"/>
    <w:rsid w:val="006A1F92"/>
    <w:rsid w:val="006D73D3"/>
    <w:rsid w:val="0072754B"/>
    <w:rsid w:val="007B6761"/>
    <w:rsid w:val="00803723"/>
    <w:rsid w:val="00835588"/>
    <w:rsid w:val="00862E3D"/>
    <w:rsid w:val="008A217C"/>
    <w:rsid w:val="008B4E5C"/>
    <w:rsid w:val="008F37D2"/>
    <w:rsid w:val="00985F81"/>
    <w:rsid w:val="0099033A"/>
    <w:rsid w:val="009A199C"/>
    <w:rsid w:val="009A46EF"/>
    <w:rsid w:val="00A17091"/>
    <w:rsid w:val="00A54F59"/>
    <w:rsid w:val="00B01507"/>
    <w:rsid w:val="00B33653"/>
    <w:rsid w:val="00B568A3"/>
    <w:rsid w:val="00B67823"/>
    <w:rsid w:val="00B70A0C"/>
    <w:rsid w:val="00B85911"/>
    <w:rsid w:val="00C0706F"/>
    <w:rsid w:val="00C202EC"/>
    <w:rsid w:val="00C23AFD"/>
    <w:rsid w:val="00C65A1E"/>
    <w:rsid w:val="00C776BC"/>
    <w:rsid w:val="00CC137D"/>
    <w:rsid w:val="00CF1268"/>
    <w:rsid w:val="00D00AE5"/>
    <w:rsid w:val="00D1328F"/>
    <w:rsid w:val="00D13918"/>
    <w:rsid w:val="00D33B0A"/>
    <w:rsid w:val="00D4337E"/>
    <w:rsid w:val="00D71167"/>
    <w:rsid w:val="00D74062"/>
    <w:rsid w:val="00D82FFE"/>
    <w:rsid w:val="00DA4BA4"/>
    <w:rsid w:val="00DE42CF"/>
    <w:rsid w:val="00E80D65"/>
    <w:rsid w:val="00EA39BC"/>
    <w:rsid w:val="00ED778A"/>
    <w:rsid w:val="00EE15AA"/>
    <w:rsid w:val="00F4270E"/>
    <w:rsid w:val="00F45C03"/>
    <w:rsid w:val="00F63CB2"/>
    <w:rsid w:val="00F728A6"/>
    <w:rsid w:val="00F734E0"/>
    <w:rsid w:val="00F85C41"/>
    <w:rsid w:val="00FC450B"/>
    <w:rsid w:val="0273BD44"/>
    <w:rsid w:val="03C21511"/>
    <w:rsid w:val="0BC5079A"/>
    <w:rsid w:val="19FF3921"/>
    <w:rsid w:val="1C21CBB9"/>
    <w:rsid w:val="1D152D83"/>
    <w:rsid w:val="2250004F"/>
    <w:rsid w:val="2A3D15C5"/>
    <w:rsid w:val="2AAAAB9B"/>
    <w:rsid w:val="32896889"/>
    <w:rsid w:val="3E633FF3"/>
    <w:rsid w:val="3FF1D457"/>
    <w:rsid w:val="4439A85A"/>
    <w:rsid w:val="4588D55F"/>
    <w:rsid w:val="4AC4F48A"/>
    <w:rsid w:val="6431B6A6"/>
    <w:rsid w:val="66BA24A2"/>
    <w:rsid w:val="67DA5635"/>
    <w:rsid w:val="68D59AD4"/>
    <w:rsid w:val="6E347900"/>
    <w:rsid w:val="754779FD"/>
    <w:rsid w:val="7603F66B"/>
    <w:rsid w:val="7614CA80"/>
    <w:rsid w:val="7ABD9904"/>
    <w:rsid w:val="7C3AF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qFormat/>
    <w:pPr>
      <w:keepNext/>
      <w:outlineLvl w:val="0"/>
    </w:pPr>
    <w:rPr>
      <w:sz w:val="44"/>
    </w:rPr>
  </w:style>
  <w:style w:type="paragraph" w:styleId="Ttulo2">
    <w:name w:val="heading 2"/>
    <w:basedOn w:val="Normal"/>
    <w:qFormat/>
    <w:pPr>
      <w:keepNext/>
      <w:pBdr>
        <w:top w:val="double" w:sz="4" w:space="1" w:color="auto"/>
        <w:bottom w:val="double" w:sz="4" w:space="1" w:color="auto"/>
      </w:pBdr>
      <w:outlineLvl w:val="1"/>
    </w:pPr>
    <w:rPr>
      <w:sz w:val="24"/>
    </w:rPr>
  </w:style>
  <w:style w:type="paragraph" w:styleId="Ttulo3">
    <w:name w:val="heading 3"/>
    <w:basedOn w:val="Normal"/>
    <w:qFormat/>
    <w:pPr>
      <w:keepNext/>
      <w:pBdr>
        <w:top w:val="double" w:sz="4" w:space="1" w:color="auto"/>
        <w:bottom w:val="double" w:sz="4" w:space="1" w:color="auto"/>
      </w:pBdr>
      <w:jc w:val="center"/>
      <w:outlineLvl w:val="2"/>
    </w:pPr>
    <w:rPr>
      <w:sz w:val="28"/>
    </w:rPr>
  </w:style>
  <w:style w:type="paragraph" w:styleId="Ttulo4">
    <w:name w:val="heading 4"/>
    <w:basedOn w:val="Normal"/>
    <w:qFormat/>
    <w:pPr>
      <w:keepNext/>
      <w:pBdr>
        <w:top w:val="double" w:sz="4" w:space="1" w:color="auto"/>
        <w:bottom w:val="double" w:sz="4" w:space="1" w:color="auto"/>
      </w:pBdr>
      <w:outlineLvl w:val="3"/>
    </w:pPr>
    <w:rPr>
      <w:b/>
      <w:sz w:val="28"/>
    </w:rPr>
  </w:style>
  <w:style w:type="paragraph" w:styleId="Ttulo5">
    <w:name w:val="heading 5"/>
    <w:basedOn w:val="Normal"/>
    <w:qFormat/>
    <w:pPr>
      <w:keepNext/>
      <w:pBdr>
        <w:top w:val="double" w:sz="4" w:space="1" w:color="auto"/>
        <w:bottom w:val="double" w:sz="4" w:space="1" w:color="auto"/>
      </w:pBdr>
      <w:outlineLvl w:val="4"/>
    </w:pPr>
    <w:rPr>
      <w:sz w:val="28"/>
    </w:rPr>
  </w:style>
  <w:style w:type="paragraph" w:styleId="Ttulo6">
    <w:name w:val="heading 6"/>
    <w:basedOn w:val="Normal"/>
    <w:qFormat/>
    <w:pPr>
      <w:keepNext/>
      <w:pBdr>
        <w:top w:val="double" w:sz="4" w:space="1" w:color="auto"/>
        <w:bottom w:val="double" w:sz="4" w:space="1" w:color="auto"/>
      </w:pBdr>
      <w:outlineLvl w:val="5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pBdr>
        <w:top w:val="double" w:sz="4" w:space="1" w:color="auto"/>
        <w:bottom w:val="double" w:sz="4" w:space="1" w:color="auto"/>
      </w:pBdr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apple-converted-space">
    <w:name w:val="apple-converted-space"/>
  </w:style>
  <w:style w:type="character" w:styleId="nfase">
    <w:name w:val="Emphasis"/>
    <w:basedOn w:val="Fontepargpadro"/>
    <w:uiPriority w:val="2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André Luis Messias Ferreira</dc:title>
  <dc:subject/>
  <dc:creator>PSilva</dc:creator>
  <cp:keywords/>
  <dc:description/>
  <cp:lastModifiedBy>kelly</cp:lastModifiedBy>
  <cp:revision>95</cp:revision>
  <cp:lastPrinted>2018-11-28T18:12:00Z</cp:lastPrinted>
  <dcterms:created xsi:type="dcterms:W3CDTF">2014-07-10T13:11:00Z</dcterms:created>
  <dcterms:modified xsi:type="dcterms:W3CDTF">2018-11-28T18:13:00Z</dcterms:modified>
</cp:coreProperties>
</file>