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78" w:rsidRPr="0042120E" w:rsidRDefault="0042120E">
      <w:pPr>
        <w:rPr>
          <w:rFonts w:ascii="Arial" w:hAnsi="Arial" w:cs="Arial"/>
          <w:b/>
          <w:sz w:val="32"/>
          <w:szCs w:val="32"/>
        </w:rPr>
      </w:pPr>
      <w:r w:rsidRPr="0042120E">
        <w:rPr>
          <w:rFonts w:ascii="Arial" w:hAnsi="Arial" w:cs="Arial"/>
          <w:b/>
          <w:sz w:val="32"/>
          <w:szCs w:val="32"/>
        </w:rPr>
        <w:t xml:space="preserve">BRUNO HENRIQUE SOARES PINTO </w:t>
      </w:r>
    </w:p>
    <w:p w:rsidR="0042120E" w:rsidRPr="0042120E" w:rsidRDefault="0042120E">
      <w:pPr>
        <w:rPr>
          <w:rFonts w:ascii="Arial" w:hAnsi="Arial" w:cs="Arial"/>
        </w:rPr>
      </w:pPr>
      <w:r w:rsidRPr="0042120E">
        <w:rPr>
          <w:rFonts w:ascii="Arial" w:hAnsi="Arial" w:cs="Arial"/>
        </w:rPr>
        <w:t>Brasileiro, 25 anos, Solteiro.</w:t>
      </w:r>
    </w:p>
    <w:p w:rsidR="0042120E" w:rsidRDefault="0042120E">
      <w:pPr>
        <w:rPr>
          <w:rFonts w:ascii="Arial" w:hAnsi="Arial" w:cs="Arial"/>
        </w:rPr>
      </w:pPr>
      <w:r w:rsidRPr="0042120E">
        <w:rPr>
          <w:rFonts w:ascii="Arial" w:hAnsi="Arial" w:cs="Arial"/>
        </w:rPr>
        <w:t xml:space="preserve">Rua Paulo Roberto </w:t>
      </w:r>
      <w:proofErr w:type="spellStart"/>
      <w:r w:rsidRPr="0042120E">
        <w:rPr>
          <w:rFonts w:ascii="Arial" w:hAnsi="Arial" w:cs="Arial"/>
        </w:rPr>
        <w:t>Trivelli</w:t>
      </w:r>
      <w:proofErr w:type="spellEnd"/>
      <w:r w:rsidRPr="0042120E">
        <w:rPr>
          <w:rFonts w:ascii="Arial" w:hAnsi="Arial" w:cs="Arial"/>
        </w:rPr>
        <w:t>, 79 –</w:t>
      </w:r>
      <w:r>
        <w:rPr>
          <w:rFonts w:ascii="Arial" w:hAnsi="Arial" w:cs="Arial"/>
        </w:rPr>
        <w:t xml:space="preserve"> Bloco G </w:t>
      </w:r>
      <w:proofErr w:type="spellStart"/>
      <w:r>
        <w:rPr>
          <w:rFonts w:ascii="Arial" w:hAnsi="Arial" w:cs="Arial"/>
        </w:rPr>
        <w:t>apt</w:t>
      </w:r>
      <w:proofErr w:type="spellEnd"/>
      <w:r>
        <w:rPr>
          <w:rFonts w:ascii="Arial" w:hAnsi="Arial" w:cs="Arial"/>
        </w:rPr>
        <w:t xml:space="preserve"> 43 -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 xml:space="preserve"> São </w:t>
      </w:r>
      <w:proofErr w:type="spellStart"/>
      <w:r>
        <w:rPr>
          <w:rFonts w:ascii="Arial" w:hAnsi="Arial" w:cs="Arial"/>
        </w:rPr>
        <w:t>Savério</w:t>
      </w:r>
      <w:proofErr w:type="spellEnd"/>
    </w:p>
    <w:p w:rsidR="0042120E" w:rsidRDefault="0042120E">
      <w:pPr>
        <w:rPr>
          <w:rFonts w:ascii="Arial" w:hAnsi="Arial" w:cs="Arial"/>
        </w:rPr>
      </w:pPr>
      <w:r>
        <w:rPr>
          <w:rFonts w:ascii="Arial" w:hAnsi="Arial" w:cs="Arial"/>
        </w:rPr>
        <w:t>São Paulo –</w:t>
      </w:r>
      <w:r w:rsidR="003B1083">
        <w:rPr>
          <w:rFonts w:ascii="Arial" w:hAnsi="Arial" w:cs="Arial"/>
        </w:rPr>
        <w:t xml:space="preserve"> CEP </w:t>
      </w:r>
      <w:r>
        <w:rPr>
          <w:rFonts w:ascii="Arial" w:hAnsi="Arial" w:cs="Arial"/>
        </w:rPr>
        <w:t>04194-285</w:t>
      </w:r>
    </w:p>
    <w:p w:rsidR="003B1083" w:rsidRDefault="003B10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(11) 2336-5023 /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 (11) 95252-8143</w:t>
      </w:r>
    </w:p>
    <w:p w:rsidR="003B1083" w:rsidRDefault="003B1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DB7E2E">
          <w:rPr>
            <w:rStyle w:val="Hyperlink"/>
            <w:rFonts w:ascii="Arial" w:hAnsi="Arial" w:cs="Arial"/>
          </w:rPr>
          <w:t>brunohenriquesoares7@gmail.com</w:t>
        </w:r>
      </w:hyperlink>
    </w:p>
    <w:p w:rsidR="003B1083" w:rsidRDefault="003B1083">
      <w:pPr>
        <w:rPr>
          <w:rFonts w:ascii="Arial" w:hAnsi="Arial" w:cs="Arial"/>
        </w:rPr>
      </w:pPr>
    </w:p>
    <w:p w:rsidR="003B1083" w:rsidRDefault="003B1083">
      <w:pPr>
        <w:rPr>
          <w:rFonts w:ascii="Arial" w:hAnsi="Arial" w:cs="Arial"/>
          <w:b/>
          <w:sz w:val="28"/>
          <w:szCs w:val="28"/>
        </w:rPr>
      </w:pPr>
      <w:r w:rsidRPr="003B1083">
        <w:rPr>
          <w:rFonts w:ascii="Arial" w:hAnsi="Arial" w:cs="Arial"/>
          <w:b/>
          <w:sz w:val="28"/>
          <w:szCs w:val="28"/>
        </w:rPr>
        <w:t>Objetivo</w:t>
      </w:r>
    </w:p>
    <w:p w:rsidR="003B1083" w:rsidRDefault="003B1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Auxiliar de Produção </w:t>
      </w:r>
    </w:p>
    <w:p w:rsidR="003B1083" w:rsidRDefault="003B1083">
      <w:pPr>
        <w:rPr>
          <w:rFonts w:ascii="Arial" w:hAnsi="Arial" w:cs="Arial"/>
        </w:rPr>
      </w:pPr>
    </w:p>
    <w:p w:rsidR="003B1083" w:rsidRDefault="003B1083">
      <w:pPr>
        <w:rPr>
          <w:rFonts w:ascii="Arial" w:hAnsi="Arial" w:cs="Arial"/>
          <w:b/>
          <w:sz w:val="28"/>
          <w:szCs w:val="28"/>
        </w:rPr>
      </w:pPr>
      <w:r w:rsidRPr="003B1083">
        <w:rPr>
          <w:rFonts w:ascii="Arial" w:hAnsi="Arial" w:cs="Arial"/>
          <w:b/>
          <w:sz w:val="28"/>
          <w:szCs w:val="28"/>
        </w:rPr>
        <w:t>Formação</w:t>
      </w:r>
    </w:p>
    <w:p w:rsidR="00EC0388" w:rsidRDefault="003B1083">
      <w:pPr>
        <w:rPr>
          <w:rFonts w:ascii="Arial" w:hAnsi="Arial" w:cs="Arial"/>
        </w:rPr>
      </w:pPr>
      <w:r w:rsidRPr="003B1083">
        <w:rPr>
          <w:rFonts w:ascii="Arial" w:hAnsi="Arial" w:cs="Arial"/>
        </w:rPr>
        <w:t>Ensino</w:t>
      </w:r>
      <w:r w:rsidR="00EC0388">
        <w:rPr>
          <w:rFonts w:ascii="Arial" w:hAnsi="Arial" w:cs="Arial"/>
        </w:rPr>
        <w:t xml:space="preserve"> médio completo</w:t>
      </w:r>
    </w:p>
    <w:p w:rsidR="00EC0388" w:rsidRDefault="00EC0388">
      <w:pPr>
        <w:rPr>
          <w:rFonts w:ascii="Arial" w:hAnsi="Arial" w:cs="Arial"/>
        </w:rPr>
      </w:pPr>
    </w:p>
    <w:p w:rsidR="003B1083" w:rsidRPr="00EC0388" w:rsidRDefault="00145A18">
      <w:pPr>
        <w:rPr>
          <w:rFonts w:ascii="Arial" w:hAnsi="Arial" w:cs="Arial"/>
        </w:rPr>
      </w:pPr>
      <w:r w:rsidRPr="00145A18">
        <w:rPr>
          <w:rFonts w:ascii="Arial" w:hAnsi="Arial" w:cs="Arial"/>
          <w:b/>
          <w:sz w:val="28"/>
          <w:szCs w:val="28"/>
        </w:rPr>
        <w:t>Cursos</w:t>
      </w:r>
    </w:p>
    <w:p w:rsidR="00BC28E3" w:rsidRDefault="00BC28E3">
      <w:pPr>
        <w:rPr>
          <w:rFonts w:ascii="Arial" w:hAnsi="Arial" w:cs="Arial"/>
        </w:rPr>
      </w:pPr>
      <w:r>
        <w:rPr>
          <w:rFonts w:ascii="Arial" w:hAnsi="Arial" w:cs="Arial"/>
        </w:rPr>
        <w:t>Curso de administração</w:t>
      </w:r>
      <w:r w:rsidR="00EC0388">
        <w:rPr>
          <w:rFonts w:ascii="Arial" w:hAnsi="Arial" w:cs="Arial"/>
        </w:rPr>
        <w:t xml:space="preserve"> de empresa</w:t>
      </w:r>
    </w:p>
    <w:p w:rsidR="00EC0388" w:rsidRDefault="00EC0388">
      <w:pPr>
        <w:rPr>
          <w:rFonts w:ascii="Arial" w:hAnsi="Arial" w:cs="Arial"/>
        </w:rPr>
      </w:pPr>
      <w:r>
        <w:rPr>
          <w:rFonts w:ascii="Arial" w:hAnsi="Arial" w:cs="Arial"/>
        </w:rPr>
        <w:t>Instituição Empresa Escola (CIEE)</w:t>
      </w:r>
    </w:p>
    <w:p w:rsidR="00EC0388" w:rsidRDefault="00EC0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de Rede </w:t>
      </w:r>
    </w:p>
    <w:p w:rsidR="00EC0388" w:rsidRDefault="00EC0388">
      <w:pPr>
        <w:rPr>
          <w:rFonts w:ascii="Arial" w:hAnsi="Arial" w:cs="Arial"/>
        </w:rPr>
      </w:pPr>
      <w:r>
        <w:rPr>
          <w:rFonts w:ascii="Arial" w:hAnsi="Arial" w:cs="Arial"/>
        </w:rPr>
        <w:t>Empresa de Informática (</w:t>
      </w:r>
      <w:proofErr w:type="spellStart"/>
      <w:r>
        <w:rPr>
          <w:rFonts w:ascii="Arial" w:hAnsi="Arial" w:cs="Arial"/>
        </w:rPr>
        <w:t>TcNet</w:t>
      </w:r>
      <w:proofErr w:type="spellEnd"/>
      <w:r>
        <w:rPr>
          <w:rFonts w:ascii="Arial" w:hAnsi="Arial" w:cs="Arial"/>
        </w:rPr>
        <w:t xml:space="preserve"> – Provedor e informática)</w:t>
      </w:r>
    </w:p>
    <w:p w:rsidR="00EC0388" w:rsidRDefault="00EC0388">
      <w:pPr>
        <w:rPr>
          <w:rFonts w:ascii="Arial" w:hAnsi="Arial" w:cs="Arial"/>
        </w:rPr>
      </w:pPr>
    </w:p>
    <w:p w:rsidR="00EC0388" w:rsidRDefault="00EC0388">
      <w:pPr>
        <w:rPr>
          <w:rFonts w:ascii="Arial" w:hAnsi="Arial" w:cs="Arial"/>
          <w:b/>
          <w:sz w:val="28"/>
          <w:szCs w:val="28"/>
        </w:rPr>
      </w:pPr>
      <w:r w:rsidRPr="00EC0388">
        <w:rPr>
          <w:rFonts w:ascii="Arial" w:hAnsi="Arial" w:cs="Arial"/>
          <w:b/>
          <w:sz w:val="28"/>
          <w:szCs w:val="28"/>
        </w:rPr>
        <w:t xml:space="preserve">Qualificações </w:t>
      </w:r>
    </w:p>
    <w:p w:rsidR="00EC0388" w:rsidRDefault="00A8099D">
      <w:pPr>
        <w:rPr>
          <w:rFonts w:ascii="Arial" w:hAnsi="Arial" w:cs="Arial"/>
        </w:rPr>
      </w:pPr>
      <w:r>
        <w:rPr>
          <w:rFonts w:ascii="Arial" w:hAnsi="Arial" w:cs="Arial"/>
        </w:rPr>
        <w:t>Experiência em gráfica, Roland bico</w:t>
      </w:r>
      <w:r w:rsidR="00205249">
        <w:rPr>
          <w:rFonts w:ascii="Arial" w:hAnsi="Arial" w:cs="Arial"/>
        </w:rPr>
        <w:t xml:space="preserve">lor, finalizador de acabamento e </w:t>
      </w:r>
      <w:r>
        <w:rPr>
          <w:rFonts w:ascii="Arial" w:hAnsi="Arial" w:cs="Arial"/>
        </w:rPr>
        <w:t xml:space="preserve">manipulação </w:t>
      </w:r>
      <w:proofErr w:type="spellStart"/>
      <w:r>
        <w:rPr>
          <w:rFonts w:ascii="Arial" w:hAnsi="Arial" w:cs="Arial"/>
        </w:rPr>
        <w:t>acopladeira</w:t>
      </w:r>
      <w:proofErr w:type="spellEnd"/>
      <w:r>
        <w:rPr>
          <w:rFonts w:ascii="Arial" w:hAnsi="Arial" w:cs="Arial"/>
        </w:rPr>
        <w:t>.</w:t>
      </w:r>
    </w:p>
    <w:p w:rsidR="00A8099D" w:rsidRDefault="00A8099D">
      <w:pPr>
        <w:rPr>
          <w:rFonts w:ascii="Arial" w:hAnsi="Arial" w:cs="Arial"/>
        </w:rPr>
      </w:pPr>
      <w:r>
        <w:rPr>
          <w:rFonts w:ascii="Arial" w:hAnsi="Arial" w:cs="Arial"/>
        </w:rPr>
        <w:t>Atuei na manutenção de celular, arquivos de documentos, abrir e fechar chamados, instalação de rede e serviços gerais administrativos.</w:t>
      </w:r>
      <w:r w:rsidR="00205249">
        <w:rPr>
          <w:rFonts w:ascii="Arial" w:hAnsi="Arial" w:cs="Arial"/>
        </w:rPr>
        <w:t xml:space="preserve"> </w:t>
      </w:r>
    </w:p>
    <w:p w:rsidR="00A8099D" w:rsidRPr="00746AAE" w:rsidRDefault="00A8099D">
      <w:pPr>
        <w:rPr>
          <w:rFonts w:ascii="Arial" w:hAnsi="Arial" w:cs="Arial"/>
          <w:b/>
          <w:sz w:val="28"/>
          <w:szCs w:val="28"/>
        </w:rPr>
      </w:pPr>
    </w:p>
    <w:p w:rsidR="00746AAE" w:rsidRDefault="00746AAE">
      <w:pPr>
        <w:rPr>
          <w:rFonts w:ascii="Arial" w:hAnsi="Arial" w:cs="Arial"/>
          <w:b/>
          <w:sz w:val="28"/>
          <w:szCs w:val="28"/>
        </w:rPr>
      </w:pPr>
      <w:r w:rsidRPr="00746AAE">
        <w:rPr>
          <w:rFonts w:ascii="Arial" w:hAnsi="Arial" w:cs="Arial"/>
          <w:b/>
          <w:sz w:val="28"/>
          <w:szCs w:val="28"/>
        </w:rPr>
        <w:t xml:space="preserve">Histórico Profissional </w:t>
      </w:r>
    </w:p>
    <w:p w:rsidR="00205249" w:rsidRDefault="00205249" w:rsidP="0020524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 Comércio de Embalagens</w:t>
      </w:r>
    </w:p>
    <w:p w:rsidR="00205249" w:rsidRPr="00A8099D" w:rsidRDefault="00205249" w:rsidP="00205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01/03/2017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22/03/2018</w:t>
      </w:r>
      <w:bookmarkStart w:id="0" w:name="_GoBack"/>
      <w:bookmarkEnd w:id="0"/>
    </w:p>
    <w:p w:rsidR="00205249" w:rsidRPr="00746AAE" w:rsidRDefault="00205249" w:rsidP="0020524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6AAE">
        <w:rPr>
          <w:rFonts w:ascii="Arial" w:hAnsi="Arial" w:cs="Arial"/>
        </w:rPr>
        <w:t>Exbliz</w:t>
      </w:r>
      <w:proofErr w:type="spellEnd"/>
      <w:r w:rsidRPr="00746AAE">
        <w:rPr>
          <w:rFonts w:ascii="Arial" w:hAnsi="Arial" w:cs="Arial"/>
        </w:rPr>
        <w:t xml:space="preserve"> Telecomunicação</w:t>
      </w:r>
    </w:p>
    <w:p w:rsidR="00205249" w:rsidRDefault="00205249" w:rsidP="00205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11/05/2015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22/03/2018</w:t>
      </w:r>
    </w:p>
    <w:p w:rsidR="00746AAE" w:rsidRPr="00746AAE" w:rsidRDefault="00746AAE" w:rsidP="00746AA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46AAE">
        <w:rPr>
          <w:rFonts w:ascii="Arial" w:hAnsi="Arial" w:cs="Arial"/>
        </w:rPr>
        <w:t xml:space="preserve">Pernambucanas </w:t>
      </w:r>
    </w:p>
    <w:p w:rsidR="00205249" w:rsidRPr="00A8099D" w:rsidRDefault="00746AAE">
      <w:pPr>
        <w:rPr>
          <w:rFonts w:ascii="Arial" w:hAnsi="Arial" w:cs="Arial"/>
        </w:rPr>
      </w:pPr>
      <w:r w:rsidRPr="00746AAE">
        <w:rPr>
          <w:rFonts w:ascii="Arial" w:hAnsi="Arial" w:cs="Arial"/>
        </w:rPr>
        <w:t>01/11/2012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18/04/2013</w:t>
      </w:r>
    </w:p>
    <w:sectPr w:rsidR="00205249" w:rsidRPr="00A8099D" w:rsidSect="004212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94C"/>
    <w:multiLevelType w:val="hybridMultilevel"/>
    <w:tmpl w:val="8BD846BC"/>
    <w:lvl w:ilvl="0" w:tplc="D8BE6B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E"/>
    <w:rsid w:val="00145A18"/>
    <w:rsid w:val="00205249"/>
    <w:rsid w:val="003B1083"/>
    <w:rsid w:val="0042120E"/>
    <w:rsid w:val="00746AAE"/>
    <w:rsid w:val="007C56F2"/>
    <w:rsid w:val="00912BAF"/>
    <w:rsid w:val="00A8099D"/>
    <w:rsid w:val="00BC28E3"/>
    <w:rsid w:val="00E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1829-1A7F-46C4-82F1-40A109C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108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ohenriquesoares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3</cp:revision>
  <dcterms:created xsi:type="dcterms:W3CDTF">2018-06-19T14:13:00Z</dcterms:created>
  <dcterms:modified xsi:type="dcterms:W3CDTF">2018-06-19T15:39:00Z</dcterms:modified>
</cp:coreProperties>
</file>